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6654F8" w14:textId="77777777" w:rsidR="0057144D" w:rsidRDefault="0057144D" w:rsidP="0057144D">
      <w:r>
        <w:t>Carroll Swenson-Roberts CV 2026</w:t>
      </w:r>
    </w:p>
    <w:p w14:paraId="3F7883A7" w14:textId="66BBAD22" w:rsidR="0057144D" w:rsidRDefault="0057144D" w:rsidP="0057144D">
      <w:pPr>
        <w:spacing w:after="0" w:line="240" w:lineRule="auto"/>
        <w:outlineLvl w:val="1"/>
        <w:rPr>
          <w:rFonts w:ascii="Arial" w:eastAsia="Times New Roman" w:hAnsi="Arial" w:cs="Arial"/>
          <w:b/>
          <w:bCs/>
          <w:color w:val="90CBF5"/>
          <w:kern w:val="0"/>
          <w14:ligatures w14:val="none"/>
        </w:rPr>
      </w:pPr>
      <w:r w:rsidRPr="00361F29">
        <w:rPr>
          <w:rFonts w:ascii="Arial" w:eastAsia="Times New Roman" w:hAnsi="Arial" w:cs="Arial"/>
          <w:b/>
          <w:bCs/>
          <w:color w:val="A82E2E"/>
          <w:kern w:val="0"/>
          <w:sz w:val="41"/>
          <w:szCs w:val="41"/>
          <w14:ligatures w14:val="none"/>
        </w:rPr>
        <w:br/>
      </w:r>
      <w:r w:rsidRPr="00DE1C10">
        <w:rPr>
          <w:rFonts w:ascii="Arial" w:eastAsia="Times New Roman" w:hAnsi="Arial" w:cs="Arial"/>
          <w:b/>
          <w:bCs/>
          <w:color w:val="0D0D0D" w:themeColor="text1" w:themeTint="F2"/>
          <w:kern w:val="0"/>
          <w14:ligatures w14:val="none"/>
        </w:rPr>
        <w:t>email- </w:t>
      </w:r>
      <w:hyperlink r:id="rId4" w:history="1">
        <w:r w:rsidRPr="00DE1C10">
          <w:rPr>
            <w:rFonts w:ascii="Arial" w:eastAsia="Times New Roman" w:hAnsi="Arial" w:cs="Arial"/>
            <w:b/>
            <w:bCs/>
            <w:color w:val="0D0D0D" w:themeColor="text1" w:themeTint="F2"/>
            <w:kern w:val="0"/>
            <w14:ligatures w14:val="none"/>
          </w:rPr>
          <w:t>lala34@swbell.net</w:t>
        </w:r>
      </w:hyperlink>
      <w:r w:rsidRPr="00DE1C10">
        <w:rPr>
          <w:rFonts w:ascii="Arial" w:eastAsia="Times New Roman" w:hAnsi="Arial" w:cs="Arial"/>
          <w:b/>
          <w:bCs/>
          <w:color w:val="0D0D0D" w:themeColor="text1" w:themeTint="F2"/>
          <w:kern w:val="0"/>
          <w14:ligatures w14:val="none"/>
        </w:rPr>
        <w:t>,</w:t>
      </w:r>
      <w:r w:rsidRPr="00DE1C10">
        <w:rPr>
          <w:rFonts w:ascii="Arial" w:eastAsia="Times New Roman" w:hAnsi="Arial" w:cs="Arial"/>
          <w:b/>
          <w:bCs/>
          <w:color w:val="0D0D0D" w:themeColor="text1" w:themeTint="F2"/>
          <w:kern w:val="0"/>
          <w14:ligatures w14:val="none"/>
        </w:rPr>
        <w:br/>
        <w:t>websites:www.carrollswenson-roberts.org</w:t>
      </w:r>
      <w:r w:rsidRPr="00DE1C10">
        <w:rPr>
          <w:rFonts w:ascii="Arial" w:eastAsia="Times New Roman" w:hAnsi="Arial" w:cs="Arial"/>
          <w:b/>
          <w:bCs/>
          <w:color w:val="0D0D0D" w:themeColor="text1" w:themeTint="F2"/>
          <w:kern w:val="0"/>
          <w14:ligatures w14:val="none"/>
        </w:rPr>
        <w:br/>
        <w:t>               :www.Artspace111.com</w:t>
      </w:r>
      <w:r w:rsidRPr="00DE1C10">
        <w:rPr>
          <w:rFonts w:ascii="Arial" w:eastAsia="Times New Roman" w:hAnsi="Arial" w:cs="Arial"/>
          <w:b/>
          <w:bCs/>
          <w:color w:val="0D0D0D" w:themeColor="text1" w:themeTint="F2"/>
          <w:kern w:val="0"/>
          <w14:ligatures w14:val="none"/>
        </w:rPr>
        <w:br/>
        <w:t>               :www.Ro2art.com</w:t>
      </w:r>
      <w:r w:rsidRPr="00DE1C10">
        <w:rPr>
          <w:rFonts w:ascii="Arial" w:eastAsia="Times New Roman" w:hAnsi="Arial" w:cs="Arial"/>
          <w:b/>
          <w:bCs/>
          <w:color w:val="0D0D0D" w:themeColor="text1" w:themeTint="F2"/>
          <w:kern w:val="0"/>
          <w14:ligatures w14:val="none"/>
        </w:rPr>
        <w:br/>
        <w:t>               :www.Artsy.net</w:t>
      </w:r>
      <w:r w:rsidRPr="00DE1C10">
        <w:rPr>
          <w:rFonts w:ascii="Arial" w:eastAsia="Times New Roman" w:hAnsi="Arial" w:cs="Arial"/>
          <w:b/>
          <w:bCs/>
          <w:color w:val="0D0D0D" w:themeColor="text1" w:themeTint="F2"/>
          <w:kern w:val="0"/>
          <w14:ligatures w14:val="none"/>
        </w:rPr>
        <w:br/>
      </w:r>
      <w:r w:rsidR="00DE1C10" w:rsidRPr="00DE1C10">
        <w:rPr>
          <w:rFonts w:ascii="Arial" w:eastAsia="Times New Roman" w:hAnsi="Arial" w:cs="Arial"/>
          <w:b/>
          <w:bCs/>
          <w:color w:val="0D0D0D" w:themeColor="text1" w:themeTint="F2"/>
          <w:kern w:val="0"/>
          <w14:ligatures w14:val="none"/>
        </w:rPr>
        <w:t>Instagram: Carroll</w:t>
      </w:r>
      <w:r w:rsidRPr="00DE1C10">
        <w:rPr>
          <w:rFonts w:ascii="Arial" w:eastAsia="Times New Roman" w:hAnsi="Arial" w:cs="Arial"/>
          <w:b/>
          <w:bCs/>
          <w:color w:val="0D0D0D" w:themeColor="text1" w:themeTint="F2"/>
          <w:kern w:val="0"/>
          <w14:ligatures w14:val="none"/>
        </w:rPr>
        <w:t xml:space="preserve"> Swenson-Roberts</w:t>
      </w:r>
      <w:r w:rsidRPr="00DE1C10">
        <w:rPr>
          <w:rFonts w:ascii="Arial" w:eastAsia="Times New Roman" w:hAnsi="Arial" w:cs="Arial"/>
          <w:b/>
          <w:bCs/>
          <w:color w:val="0D0D0D" w:themeColor="text1" w:themeTint="F2"/>
          <w:kern w:val="0"/>
          <w14:ligatures w14:val="none"/>
        </w:rPr>
        <w:br/>
      </w:r>
      <w:r w:rsidR="00DE1C10" w:rsidRPr="00DE1C10">
        <w:rPr>
          <w:rFonts w:ascii="Arial" w:eastAsia="Times New Roman" w:hAnsi="Arial" w:cs="Arial"/>
          <w:b/>
          <w:bCs/>
          <w:color w:val="0D0D0D" w:themeColor="text1" w:themeTint="F2"/>
          <w:kern w:val="0"/>
          <w14:ligatures w14:val="none"/>
        </w:rPr>
        <w:t>Facebook: Carroll</w:t>
      </w:r>
      <w:r w:rsidRPr="00DE1C10">
        <w:rPr>
          <w:rFonts w:ascii="Arial" w:eastAsia="Times New Roman" w:hAnsi="Arial" w:cs="Arial"/>
          <w:b/>
          <w:bCs/>
          <w:color w:val="0D0D0D" w:themeColor="text1" w:themeTint="F2"/>
          <w:kern w:val="0"/>
          <w14:ligatures w14:val="none"/>
        </w:rPr>
        <w:t xml:space="preserve"> Swenson-Roberts</w:t>
      </w:r>
      <w:r w:rsidRPr="00361F29">
        <w:rPr>
          <w:rFonts w:ascii="Arial" w:eastAsia="Times New Roman" w:hAnsi="Arial" w:cs="Arial"/>
          <w:b/>
          <w:bCs/>
          <w:color w:val="A82E2E"/>
          <w:kern w:val="0"/>
          <w14:ligatures w14:val="none"/>
        </w:rPr>
        <w:br/>
      </w:r>
      <w:r w:rsidRPr="00361F29">
        <w:rPr>
          <w:rFonts w:ascii="Arial" w:eastAsia="Times New Roman" w:hAnsi="Arial" w:cs="Arial"/>
          <w:b/>
          <w:bCs/>
          <w:color w:val="A82E2E"/>
          <w:kern w:val="0"/>
          <w14:ligatures w14:val="none"/>
        </w:rPr>
        <w:br/>
      </w:r>
      <w:r w:rsidRPr="00361F29">
        <w:rPr>
          <w:rFonts w:ascii="Arial" w:eastAsia="Times New Roman" w:hAnsi="Arial" w:cs="Arial"/>
          <w:b/>
          <w:bCs/>
          <w:color w:val="2A2A2A"/>
          <w:kern w:val="0"/>
          <w14:ligatures w14:val="none"/>
        </w:rPr>
        <w:t>The art room has been my home since I was a little girl. I am an artist and a daughter, sister, mother, wife, friend. I worked as an elementary art teacher for 23 years.</w:t>
      </w:r>
      <w:r w:rsidRPr="00361F29">
        <w:rPr>
          <w:rFonts w:ascii="Arial" w:eastAsia="Times New Roman" w:hAnsi="Arial" w:cs="Arial"/>
          <w:b/>
          <w:bCs/>
          <w:color w:val="2A2A2A"/>
          <w:kern w:val="0"/>
          <w14:ligatures w14:val="none"/>
        </w:rPr>
        <w:br/>
        <w:t>I was born and grew up in Dallas Texas. Austin Texas was home from 1977-1986.I moved with my husband to Philadelphia in 1986 where my daughter was born. We moved back to Dallas Texas in 1993. We have lived in the same house for 30 years. In</w:t>
      </w:r>
      <w:r>
        <w:rPr>
          <w:rFonts w:ascii="Arial" w:eastAsia="Times New Roman" w:hAnsi="Arial" w:cs="Arial"/>
          <w:b/>
          <w:bCs/>
          <w:color w:val="2A2A2A"/>
          <w:kern w:val="0"/>
          <w14:ligatures w14:val="none"/>
        </w:rPr>
        <w:t xml:space="preserve"> 2013 we started spending our summers in Fairfax </w:t>
      </w:r>
      <w:proofErr w:type="gramStart"/>
      <w:r>
        <w:rPr>
          <w:rFonts w:ascii="Arial" w:eastAsia="Times New Roman" w:hAnsi="Arial" w:cs="Arial"/>
          <w:b/>
          <w:bCs/>
          <w:color w:val="2A2A2A"/>
          <w:kern w:val="0"/>
          <w14:ligatures w14:val="none"/>
        </w:rPr>
        <w:t>Ca.</w:t>
      </w:r>
      <w:r w:rsidR="00203CAB">
        <w:rPr>
          <w:rFonts w:ascii="Arial" w:eastAsia="Times New Roman" w:hAnsi="Arial" w:cs="Arial"/>
          <w:b/>
          <w:bCs/>
          <w:color w:val="2A2A2A"/>
          <w:kern w:val="0"/>
          <w14:ligatures w14:val="none"/>
        </w:rPr>
        <w:t>.</w:t>
      </w:r>
      <w:proofErr w:type="gramEnd"/>
      <w:r w:rsidR="00203CAB">
        <w:rPr>
          <w:rFonts w:ascii="Arial" w:eastAsia="Times New Roman" w:hAnsi="Arial" w:cs="Arial"/>
          <w:b/>
          <w:bCs/>
          <w:color w:val="2A2A2A"/>
          <w:kern w:val="0"/>
          <w14:ligatures w14:val="none"/>
        </w:rPr>
        <w:t xml:space="preserve"> </w:t>
      </w:r>
      <w:r w:rsidRPr="00361F29">
        <w:rPr>
          <w:rFonts w:ascii="Arial" w:eastAsia="Times New Roman" w:hAnsi="Arial" w:cs="Arial"/>
          <w:b/>
          <w:bCs/>
          <w:color w:val="2A2A2A"/>
          <w:kern w:val="0"/>
          <w14:ligatures w14:val="none"/>
        </w:rPr>
        <w:t xml:space="preserve">We now split our time between the two very different </w:t>
      </w:r>
      <w:r>
        <w:rPr>
          <w:rFonts w:ascii="Arial" w:eastAsia="Times New Roman" w:hAnsi="Arial" w:cs="Arial"/>
          <w:b/>
          <w:bCs/>
          <w:color w:val="2A2A2A"/>
          <w:kern w:val="0"/>
          <w14:ligatures w14:val="none"/>
        </w:rPr>
        <w:t>places (Dallas Texas and Fairfax California</w:t>
      </w:r>
      <w:r w:rsidR="00203CAB">
        <w:rPr>
          <w:rFonts w:ascii="Arial" w:eastAsia="Times New Roman" w:hAnsi="Arial" w:cs="Arial"/>
          <w:b/>
          <w:bCs/>
          <w:color w:val="2A2A2A"/>
          <w:kern w:val="0"/>
          <w14:ligatures w14:val="none"/>
        </w:rPr>
        <w:t>).</w:t>
      </w:r>
      <w:r w:rsidR="00203CAB" w:rsidRPr="00361F29">
        <w:rPr>
          <w:rFonts w:ascii="Arial" w:eastAsia="Times New Roman" w:hAnsi="Arial" w:cs="Arial"/>
          <w:b/>
          <w:bCs/>
          <w:color w:val="2A2A2A"/>
          <w:kern w:val="0"/>
          <w14:ligatures w14:val="none"/>
        </w:rPr>
        <w:t xml:space="preserve"> The</w:t>
      </w:r>
      <w:r w:rsidRPr="00361F29">
        <w:rPr>
          <w:rFonts w:ascii="Arial" w:eastAsia="Times New Roman" w:hAnsi="Arial" w:cs="Arial"/>
          <w:b/>
          <w:bCs/>
          <w:color w:val="2A2A2A"/>
          <w:kern w:val="0"/>
          <w14:ligatures w14:val="none"/>
        </w:rPr>
        <w:t xml:space="preserve"> drive between the California and Dallas provides a </w:t>
      </w:r>
      <w:proofErr w:type="gramStart"/>
      <w:r w:rsidRPr="00361F29">
        <w:rPr>
          <w:rFonts w:ascii="Arial" w:eastAsia="Times New Roman" w:hAnsi="Arial" w:cs="Arial"/>
          <w:b/>
          <w:bCs/>
          <w:color w:val="2A2A2A"/>
          <w:kern w:val="0"/>
          <w14:ligatures w14:val="none"/>
        </w:rPr>
        <w:t>lot</w:t>
      </w:r>
      <w:proofErr w:type="gramEnd"/>
      <w:r w:rsidRPr="00361F29">
        <w:rPr>
          <w:rFonts w:ascii="Arial" w:eastAsia="Times New Roman" w:hAnsi="Arial" w:cs="Arial"/>
          <w:b/>
          <w:bCs/>
          <w:color w:val="2A2A2A"/>
          <w:kern w:val="0"/>
          <w14:ligatures w14:val="none"/>
        </w:rPr>
        <w:t xml:space="preserve"> time for wandering thoughts and beautiful views. The stories in my artwork come from </w:t>
      </w:r>
      <w:r w:rsidR="00203CAB">
        <w:rPr>
          <w:rFonts w:ascii="Arial" w:eastAsia="Times New Roman" w:hAnsi="Arial" w:cs="Arial"/>
          <w:b/>
          <w:bCs/>
          <w:color w:val="2A2A2A"/>
          <w:kern w:val="0"/>
          <w14:ligatures w14:val="none"/>
        </w:rPr>
        <w:t xml:space="preserve">all </w:t>
      </w:r>
      <w:r w:rsidRPr="00361F29">
        <w:rPr>
          <w:rFonts w:ascii="Arial" w:eastAsia="Times New Roman" w:hAnsi="Arial" w:cs="Arial"/>
          <w:b/>
          <w:bCs/>
          <w:color w:val="2A2A2A"/>
          <w:kern w:val="0"/>
          <w14:ligatures w14:val="none"/>
        </w:rPr>
        <w:t>these</w:t>
      </w:r>
      <w:r>
        <w:rPr>
          <w:rFonts w:ascii="Arial" w:eastAsia="Times New Roman" w:hAnsi="Arial" w:cs="Arial"/>
          <w:b/>
          <w:bCs/>
          <w:color w:val="2A2A2A"/>
          <w:kern w:val="0"/>
          <w14:ligatures w14:val="none"/>
        </w:rPr>
        <w:t xml:space="preserve"> landscapes</w:t>
      </w:r>
      <w:r w:rsidRPr="00361F29">
        <w:rPr>
          <w:rFonts w:ascii="Arial" w:eastAsia="Times New Roman" w:hAnsi="Arial" w:cs="Arial"/>
          <w:b/>
          <w:bCs/>
          <w:color w:val="2A2A2A"/>
          <w:kern w:val="0"/>
          <w14:ligatures w14:val="none"/>
        </w:rPr>
        <w:t xml:space="preserve"> identities and experiences. </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Carroll Swenson-Roberts</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Born in Dallas Texas 1957</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Bachelor of Fine Arts in Painting  University of Texas at Austin 1980</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4678D"/>
          <w:kern w:val="0"/>
          <w14:ligatures w14:val="none"/>
        </w:rPr>
        <w:t>Gallery Representation</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u w:val="single"/>
          <w14:ligatures w14:val="none"/>
        </w:rPr>
        <w:t xml:space="preserve">Ft. </w:t>
      </w:r>
      <w:proofErr w:type="spellStart"/>
      <w:r w:rsidRPr="00361F29">
        <w:rPr>
          <w:rFonts w:ascii="Arial" w:eastAsia="Times New Roman" w:hAnsi="Arial" w:cs="Arial"/>
          <w:b/>
          <w:bCs/>
          <w:color w:val="2A2A2A"/>
          <w:kern w:val="0"/>
          <w:u w:val="single"/>
          <w14:ligatures w14:val="none"/>
        </w:rPr>
        <w:t>Worth,Tx</w:t>
      </w:r>
      <w:proofErr w:type="spellEnd"/>
      <w:r w:rsidRPr="00361F29">
        <w:rPr>
          <w:rFonts w:ascii="Arial" w:eastAsia="Times New Roman" w:hAnsi="Arial" w:cs="Arial"/>
          <w:b/>
          <w:bCs/>
          <w:color w:val="2A2A2A"/>
          <w:kern w:val="0"/>
          <w:u w:val="single"/>
          <w14:ligatures w14:val="none"/>
        </w:rPr>
        <w:t>.</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Artspace111 Gallery-111 Hampton Road, </w:t>
      </w:r>
      <w:proofErr w:type="spellStart"/>
      <w:r w:rsidRPr="00361F29">
        <w:rPr>
          <w:rFonts w:ascii="Arial" w:eastAsia="Times New Roman" w:hAnsi="Arial" w:cs="Arial"/>
          <w:b/>
          <w:bCs/>
          <w:color w:val="2A2A2A"/>
          <w:kern w:val="0"/>
          <w14:ligatures w14:val="none"/>
        </w:rPr>
        <w:t>Ft.Worth</w:t>
      </w:r>
      <w:proofErr w:type="spellEnd"/>
      <w:r w:rsidRPr="00361F29">
        <w:rPr>
          <w:rFonts w:ascii="Arial" w:eastAsia="Times New Roman" w:hAnsi="Arial" w:cs="Arial"/>
          <w:b/>
          <w:bCs/>
          <w:color w:val="2A2A2A"/>
          <w:kern w:val="0"/>
          <w14:ligatures w14:val="none"/>
        </w:rPr>
        <w:t xml:space="preserve"> ,Texas-76102</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Artspace111.com -817 692 3228</w:t>
      </w:r>
      <w:r w:rsidRPr="00361F29">
        <w:rPr>
          <w:rFonts w:ascii="Arial" w:eastAsia="Times New Roman" w:hAnsi="Arial" w:cs="Arial"/>
          <w:b/>
          <w:bCs/>
          <w:color w:val="90CBF5"/>
          <w:kern w:val="0"/>
          <w14:ligatures w14:val="none"/>
        </w:rPr>
        <w:br/>
      </w:r>
      <w:proofErr w:type="spellStart"/>
      <w:r w:rsidRPr="00361F29">
        <w:rPr>
          <w:rFonts w:ascii="Arial" w:eastAsia="Times New Roman" w:hAnsi="Arial" w:cs="Arial"/>
          <w:b/>
          <w:bCs/>
          <w:color w:val="2A2A2A"/>
          <w:kern w:val="0"/>
          <w:u w:val="single"/>
          <w14:ligatures w14:val="none"/>
        </w:rPr>
        <w:t>Dallas,Tx</w:t>
      </w:r>
      <w:proofErr w:type="spellEnd"/>
      <w:r w:rsidRPr="00361F29">
        <w:rPr>
          <w:rFonts w:ascii="Arial" w:eastAsia="Times New Roman" w:hAnsi="Arial" w:cs="Arial"/>
          <w:b/>
          <w:bCs/>
          <w:color w:val="2A2A2A"/>
          <w:kern w:val="0"/>
          <w:u w:val="single"/>
          <w14:ligatures w14:val="none"/>
        </w:rPr>
        <w:t>.</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Ro2 Art-1501 S. Ervay St. Dallas Texas 75215</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Ro2art.com-214 803 9575</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4678D"/>
          <w:kern w:val="0"/>
          <w14:ligatures w14:val="none"/>
        </w:rPr>
        <w:t>Solo Exhibits</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2025-Chasing Shadows-Artspace 111-Ft. Worth Texas</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2024-At Home in This World-Ro2 Art Dallas Texas</w:t>
      </w:r>
      <w:r w:rsidRPr="00361F29">
        <w:rPr>
          <w:rFonts w:ascii="Arial" w:eastAsia="Times New Roman" w:hAnsi="Arial" w:cs="Arial"/>
          <w:b/>
          <w:bCs/>
          <w:color w:val="2A2A2A"/>
          <w:kern w:val="0"/>
          <w14:ligatures w14:val="none"/>
        </w:rPr>
        <w:br/>
        <w:t>Dec.2021-January 2022 - Wish You Were Here -  Artspace111 Gallery -  </w:t>
      </w:r>
      <w:proofErr w:type="spellStart"/>
      <w:r w:rsidRPr="00361F29">
        <w:rPr>
          <w:rFonts w:ascii="Arial" w:eastAsia="Times New Roman" w:hAnsi="Arial" w:cs="Arial"/>
          <w:b/>
          <w:bCs/>
          <w:color w:val="2A2A2A"/>
          <w:kern w:val="0"/>
          <w14:ligatures w14:val="none"/>
        </w:rPr>
        <w:t>Ft.Worth,Tx</w:t>
      </w:r>
      <w:proofErr w:type="spellEnd"/>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2019- Garden of Earthly Delights  -  Ro2 Gallery -  </w:t>
      </w:r>
      <w:r w:rsidR="00DE1C10" w:rsidRPr="00361F29">
        <w:rPr>
          <w:rFonts w:ascii="Arial" w:eastAsia="Times New Roman" w:hAnsi="Arial" w:cs="Arial"/>
          <w:b/>
          <w:bCs/>
          <w:color w:val="2A2A2A"/>
          <w:kern w:val="0"/>
          <w14:ligatures w14:val="none"/>
        </w:rPr>
        <w:t>Dallas,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2017- Temple of Small Wishes - Ro2@The Magnolia -  Ro2 Gallery -   </w:t>
      </w:r>
      <w:r w:rsidR="00DE1C10" w:rsidRPr="00361F29">
        <w:rPr>
          <w:rFonts w:ascii="Arial" w:eastAsia="Times New Roman" w:hAnsi="Arial" w:cs="Arial"/>
          <w:b/>
          <w:bCs/>
          <w:color w:val="2A2A2A"/>
          <w:kern w:val="0"/>
          <w14:ligatures w14:val="none"/>
        </w:rPr>
        <w:t>Dallas,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2015- Memory Palace - The Ant Colony Gallery – </w:t>
      </w:r>
      <w:r w:rsidR="00DE1C10" w:rsidRPr="00361F29">
        <w:rPr>
          <w:rFonts w:ascii="Arial" w:eastAsia="Times New Roman" w:hAnsi="Arial" w:cs="Arial"/>
          <w:b/>
          <w:bCs/>
          <w:color w:val="2A2A2A"/>
          <w:kern w:val="0"/>
          <w14:ligatures w14:val="none"/>
        </w:rPr>
        <w:t>Dallas,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2011- Outside the Back Door -Texas Discovery Garden Gallery - Curated by Janet Reynolds – </w:t>
      </w:r>
      <w:r w:rsidR="00DE1C10" w:rsidRPr="00361F29">
        <w:rPr>
          <w:rFonts w:ascii="Arial" w:eastAsia="Times New Roman" w:hAnsi="Arial" w:cs="Arial"/>
          <w:b/>
          <w:bCs/>
          <w:color w:val="2A2A2A"/>
          <w:kern w:val="0"/>
          <w14:ligatures w14:val="none"/>
        </w:rPr>
        <w:t>Dallas, Tx</w:t>
      </w:r>
    </w:p>
    <w:p w14:paraId="713603DE" w14:textId="77777777" w:rsidR="00DE1C10" w:rsidRDefault="00DE1C10" w:rsidP="0057144D">
      <w:pPr>
        <w:spacing w:after="0" w:line="240" w:lineRule="auto"/>
        <w:outlineLvl w:val="1"/>
        <w:rPr>
          <w:rFonts w:ascii="Arial" w:eastAsia="Times New Roman" w:hAnsi="Arial" w:cs="Arial"/>
          <w:b/>
          <w:bCs/>
          <w:color w:val="24678D"/>
          <w:kern w:val="0"/>
          <w14:ligatures w14:val="none"/>
        </w:rPr>
      </w:pPr>
    </w:p>
    <w:p w14:paraId="434C50D8" w14:textId="7EBAC0B4" w:rsidR="00DE1C10" w:rsidRDefault="00DE1C10" w:rsidP="0057144D">
      <w:pPr>
        <w:spacing w:after="0" w:line="240" w:lineRule="auto"/>
        <w:outlineLvl w:val="1"/>
        <w:rPr>
          <w:rFonts w:ascii="Arial" w:eastAsia="Times New Roman" w:hAnsi="Arial" w:cs="Arial"/>
          <w:b/>
          <w:bCs/>
          <w:color w:val="24678D"/>
          <w:kern w:val="0"/>
          <w14:ligatures w14:val="none"/>
        </w:rPr>
      </w:pPr>
      <w:r w:rsidRPr="00361F29">
        <w:rPr>
          <w:rFonts w:ascii="Arial" w:eastAsia="Times New Roman" w:hAnsi="Arial" w:cs="Arial"/>
          <w:b/>
          <w:bCs/>
          <w:color w:val="24678D"/>
          <w:kern w:val="0"/>
          <w14:ligatures w14:val="none"/>
        </w:rPr>
        <w:lastRenderedPageBreak/>
        <w:t>Selected Group Shows</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2026-Texas Women Artist 1946-2025 PDNB Gallery Denton Texas Curated by Missy Finger</w:t>
      </w:r>
      <w:r w:rsidRPr="00361F29">
        <w:rPr>
          <w:rFonts w:ascii="Arial" w:eastAsia="Times New Roman" w:hAnsi="Arial" w:cs="Arial"/>
          <w:b/>
          <w:bCs/>
          <w:color w:val="2A2A2A"/>
          <w:kern w:val="0"/>
          <w14:ligatures w14:val="none"/>
        </w:rPr>
        <w:br/>
        <w:t>2026 Revival Ro2 Gallery Curated by Jordan Roth</w:t>
      </w:r>
      <w:r w:rsidRPr="00361F29">
        <w:rPr>
          <w:rFonts w:ascii="Arial" w:eastAsia="Times New Roman" w:hAnsi="Arial" w:cs="Arial"/>
          <w:b/>
          <w:bCs/>
          <w:color w:val="2A2A2A"/>
          <w:kern w:val="0"/>
          <w14:ligatures w14:val="none"/>
        </w:rPr>
        <w:br/>
        <w:t>2026 Revival Remixed Ro2 Gallery curated by Jordan Roth</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2022-</w:t>
      </w:r>
      <w:r w:rsidR="001742DB" w:rsidRPr="00361F29">
        <w:rPr>
          <w:rFonts w:ascii="Arial" w:eastAsia="Times New Roman" w:hAnsi="Arial" w:cs="Arial"/>
          <w:b/>
          <w:bCs/>
          <w:color w:val="2A2A2A"/>
          <w:kern w:val="0"/>
          <w14:ligatures w14:val="none"/>
        </w:rPr>
        <w:t>Assemblage: Selected</w:t>
      </w:r>
      <w:r w:rsidRPr="00361F29">
        <w:rPr>
          <w:rFonts w:ascii="Arial" w:eastAsia="Times New Roman" w:hAnsi="Arial" w:cs="Arial"/>
          <w:b/>
          <w:bCs/>
          <w:color w:val="2A2A2A"/>
          <w:kern w:val="0"/>
          <w14:ligatures w14:val="none"/>
        </w:rPr>
        <w:t xml:space="preserve"> Works by Barry Krammes and Carroll Swenson-Roberts, Trinity Academy Addison, Tx. Curator Frances Allen </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2022-A Journey in Color and Line: Drawing the Metroplex- Artist Out and About -Bath House Cultural Center-Curators-Jan Dreskin-Haig and Lynn Smiser Bowers</w:t>
      </w:r>
      <w:r w:rsidRPr="00361F29">
        <w:rPr>
          <w:rFonts w:ascii="Arial" w:eastAsia="Times New Roman" w:hAnsi="Arial" w:cs="Arial"/>
          <w:b/>
          <w:bCs/>
          <w:color w:val="2A2A2A"/>
          <w:kern w:val="0"/>
          <w14:ligatures w14:val="none"/>
        </w:rPr>
        <w:br/>
        <w:t xml:space="preserve">2021 -Women at Work-CADD - </w:t>
      </w:r>
      <w:proofErr w:type="spellStart"/>
      <w:r w:rsidRPr="00361F29">
        <w:rPr>
          <w:rFonts w:ascii="Arial" w:eastAsia="Times New Roman" w:hAnsi="Arial" w:cs="Arial"/>
          <w:b/>
          <w:bCs/>
          <w:color w:val="2A2A2A"/>
          <w:kern w:val="0"/>
          <w14:ligatures w14:val="none"/>
        </w:rPr>
        <w:t>Space@SieMatic</w:t>
      </w:r>
      <w:proofErr w:type="spellEnd"/>
      <w:r w:rsidRPr="00361F29">
        <w:rPr>
          <w:rFonts w:ascii="Arial" w:eastAsia="Times New Roman" w:hAnsi="Arial" w:cs="Arial"/>
          <w:b/>
          <w:bCs/>
          <w:color w:val="2A2A2A"/>
          <w:kern w:val="0"/>
          <w14:ligatures w14:val="none"/>
        </w:rPr>
        <w:t xml:space="preserve"> -Contemporary Art Dealers of Dallas, Dallas,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2020 -Included in the Covid Quarantine Group Shows Series @ Ro2 Art :</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My Corona &amp;From</w:t>
      </w:r>
      <w:r>
        <w:rPr>
          <w:rFonts w:ascii="Arial" w:eastAsia="Times New Roman" w:hAnsi="Arial" w:cs="Arial"/>
          <w:b/>
          <w:bCs/>
          <w:color w:val="2A2A2A"/>
          <w:kern w:val="0"/>
          <w14:ligatures w14:val="none"/>
        </w:rPr>
        <w:t xml:space="preserve"> a </w:t>
      </w:r>
      <w:r w:rsidRPr="00361F29">
        <w:rPr>
          <w:rFonts w:ascii="Arial" w:eastAsia="Times New Roman" w:hAnsi="Arial" w:cs="Arial"/>
          <w:b/>
          <w:bCs/>
          <w:color w:val="2A2A2A"/>
          <w:kern w:val="0"/>
          <w14:ligatures w14:val="none"/>
        </w:rPr>
        <w:t>Distance</w:t>
      </w:r>
      <w:r>
        <w:rPr>
          <w:rFonts w:ascii="Arial" w:eastAsia="Times New Roman" w:hAnsi="Arial" w:cs="Arial"/>
          <w:b/>
          <w:bCs/>
          <w:color w:val="2A2A2A"/>
          <w:kern w:val="0"/>
          <w14:ligatures w14:val="none"/>
        </w:rPr>
        <w:t xml:space="preserve"> &amp;</w:t>
      </w:r>
      <w:r w:rsidRPr="00361F29">
        <w:rPr>
          <w:rFonts w:ascii="Arial" w:eastAsia="Times New Roman" w:hAnsi="Arial" w:cs="Arial"/>
          <w:b/>
          <w:bCs/>
          <w:color w:val="2A2A2A"/>
          <w:kern w:val="0"/>
          <w14:ligatures w14:val="none"/>
        </w:rPr>
        <w:t xml:space="preserve"> Back to the Future - Ro2 Art - Dallas,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2019 -Group Exhibits presented by Office of Cultural Affairs - Art 214-Latino Cultural Center and Art 214 Oak Cliff Cultural Center – Dallas,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2018- Women of Ro2 - Group Show Curated by Susan Roth Romans - Ro2 ,Dallas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2016- Ladies Night - Small Gallery – Curator Rita Bernard – Dallas, Tx </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2014-Vanished - Frisco Discovery Center – Curators Leigh Starkey, Travis Veselka, -  Frisco Tx </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2014- Spoon !One Humble Utensil ,20 Artist - Agave Print - Curators Lauren Jabon, Elena Eidelberg, Austin Texas </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 2013- Work Included in the Artist Wall Mural - </w:t>
      </w:r>
      <w:proofErr w:type="spellStart"/>
      <w:r w:rsidRPr="00361F29">
        <w:rPr>
          <w:rFonts w:ascii="Arial" w:eastAsia="Times New Roman" w:hAnsi="Arial" w:cs="Arial"/>
          <w:b/>
          <w:bCs/>
          <w:color w:val="2A2A2A"/>
          <w:kern w:val="0"/>
          <w14:ligatures w14:val="none"/>
        </w:rPr>
        <w:t>NlC</w:t>
      </w:r>
      <w:proofErr w:type="spellEnd"/>
      <w:r w:rsidRPr="00361F29">
        <w:rPr>
          <w:rFonts w:ascii="Arial" w:eastAsia="Times New Roman" w:hAnsi="Arial" w:cs="Arial"/>
          <w:b/>
          <w:bCs/>
          <w:color w:val="2A2A2A"/>
          <w:kern w:val="0"/>
          <w14:ligatures w14:val="none"/>
        </w:rPr>
        <w:t xml:space="preserve"> Gallery </w:t>
      </w:r>
      <w:r>
        <w:rPr>
          <w:rFonts w:ascii="Arial" w:eastAsia="Times New Roman" w:hAnsi="Arial" w:cs="Arial"/>
          <w:b/>
          <w:bCs/>
          <w:color w:val="2A2A2A"/>
          <w:kern w:val="0"/>
          <w14:ligatures w14:val="none"/>
        </w:rPr>
        <w:t>–</w:t>
      </w:r>
      <w:r w:rsidRPr="00361F29">
        <w:rPr>
          <w:rFonts w:ascii="Arial" w:eastAsia="Times New Roman" w:hAnsi="Arial" w:cs="Arial"/>
          <w:b/>
          <w:bCs/>
          <w:color w:val="2A2A2A"/>
          <w:kern w:val="0"/>
          <w14:ligatures w14:val="none"/>
        </w:rPr>
        <w:t xml:space="preserve"> Northlak</w:t>
      </w:r>
      <w:r>
        <w:rPr>
          <w:rFonts w:ascii="Arial" w:eastAsia="Times New Roman" w:hAnsi="Arial" w:cs="Arial"/>
          <w:b/>
          <w:bCs/>
          <w:color w:val="2A2A2A"/>
          <w:kern w:val="0"/>
          <w14:ligatures w14:val="none"/>
        </w:rPr>
        <w:t>e C</w:t>
      </w:r>
      <w:r w:rsidRPr="00361F29">
        <w:rPr>
          <w:rFonts w:ascii="Arial" w:eastAsia="Times New Roman" w:hAnsi="Arial" w:cs="Arial"/>
          <w:b/>
          <w:bCs/>
          <w:color w:val="2A2A2A"/>
          <w:kern w:val="0"/>
          <w14:ligatures w14:val="none"/>
        </w:rPr>
        <w:t xml:space="preserve">ollege </w:t>
      </w:r>
      <w:r>
        <w:rPr>
          <w:rFonts w:ascii="Arial" w:eastAsia="Times New Roman" w:hAnsi="Arial" w:cs="Arial"/>
          <w:b/>
          <w:bCs/>
          <w:color w:val="2A2A2A"/>
          <w:kern w:val="0"/>
          <w14:ligatures w14:val="none"/>
        </w:rPr>
        <w:t>–</w:t>
      </w:r>
      <w:r w:rsidRPr="00361F29">
        <w:rPr>
          <w:rFonts w:ascii="Arial" w:eastAsia="Times New Roman" w:hAnsi="Arial" w:cs="Arial"/>
          <w:b/>
          <w:bCs/>
          <w:color w:val="2A2A2A"/>
          <w:kern w:val="0"/>
          <w14:ligatures w14:val="none"/>
        </w:rPr>
        <w:t xml:space="preserve"> </w:t>
      </w:r>
      <w:proofErr w:type="spellStart"/>
      <w:r w:rsidRPr="00361F29">
        <w:rPr>
          <w:rFonts w:ascii="Arial" w:eastAsia="Times New Roman" w:hAnsi="Arial" w:cs="Arial"/>
          <w:b/>
          <w:bCs/>
          <w:color w:val="2A2A2A"/>
          <w:kern w:val="0"/>
          <w14:ligatures w14:val="none"/>
        </w:rPr>
        <w:t>Irving</w:t>
      </w:r>
      <w:r>
        <w:rPr>
          <w:rFonts w:ascii="Arial" w:eastAsia="Times New Roman" w:hAnsi="Arial" w:cs="Arial"/>
          <w:b/>
          <w:bCs/>
          <w:color w:val="2A2A2A"/>
          <w:kern w:val="0"/>
          <w14:ligatures w14:val="none"/>
        </w:rPr>
        <w:t>,Tx</w:t>
      </w:r>
      <w:proofErr w:type="spellEnd"/>
    </w:p>
    <w:p w14:paraId="0CD9C702" w14:textId="77777777" w:rsidR="00DE1C10" w:rsidRDefault="00DE1C10" w:rsidP="0057144D">
      <w:pPr>
        <w:spacing w:after="0" w:line="240" w:lineRule="auto"/>
        <w:outlineLvl w:val="1"/>
        <w:rPr>
          <w:rFonts w:ascii="Arial" w:eastAsia="Times New Roman" w:hAnsi="Arial" w:cs="Arial"/>
          <w:b/>
          <w:bCs/>
          <w:color w:val="24678D"/>
          <w:kern w:val="0"/>
          <w14:ligatures w14:val="none"/>
        </w:rPr>
      </w:pPr>
    </w:p>
    <w:p w14:paraId="1CD67DD2" w14:textId="5B153464" w:rsidR="0057144D" w:rsidRPr="00361F29" w:rsidRDefault="0057144D" w:rsidP="0057144D">
      <w:pPr>
        <w:spacing w:after="0" w:line="240" w:lineRule="auto"/>
        <w:outlineLvl w:val="1"/>
        <w:rPr>
          <w:rFonts w:ascii="Arial" w:eastAsia="Times New Roman" w:hAnsi="Arial" w:cs="Arial"/>
          <w:b/>
          <w:bCs/>
          <w:color w:val="90CBF5"/>
          <w:kern w:val="0"/>
          <w14:ligatures w14:val="none"/>
        </w:rPr>
      </w:pPr>
      <w:r w:rsidRPr="00361F29">
        <w:rPr>
          <w:rFonts w:ascii="Arial" w:eastAsia="Times New Roman" w:hAnsi="Arial" w:cs="Arial"/>
          <w:b/>
          <w:bCs/>
          <w:color w:val="24678D"/>
          <w:kern w:val="0"/>
          <w14:ligatures w14:val="none"/>
        </w:rPr>
        <w:t>Selected Juried  Shows</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2017– Fourth Annual Artspace 111 Regional Juried Exhibition – Juror Shirley Reece-Hughes (Curator of Paintings and Sculpture ,Amon Carter) Museum - Artspace 111 - Ft. </w:t>
      </w:r>
      <w:r w:rsidR="00DE1C10" w:rsidRPr="00361F29">
        <w:rPr>
          <w:rFonts w:ascii="Arial" w:eastAsia="Times New Roman" w:hAnsi="Arial" w:cs="Arial"/>
          <w:b/>
          <w:bCs/>
          <w:color w:val="2A2A2A"/>
          <w:kern w:val="0"/>
          <w14:ligatures w14:val="none"/>
        </w:rPr>
        <w:t>Worth,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2016- Fourth Annual Juried Regional Show – Artspace 111 Gallery - Curator-Eric M. Lee director of the Kimball Museum - Ft. </w:t>
      </w:r>
      <w:r w:rsidR="00DE1C10" w:rsidRPr="00361F29">
        <w:rPr>
          <w:rFonts w:ascii="Arial" w:eastAsia="Times New Roman" w:hAnsi="Arial" w:cs="Arial"/>
          <w:b/>
          <w:bCs/>
          <w:color w:val="2A2A2A"/>
          <w:kern w:val="0"/>
          <w14:ligatures w14:val="none"/>
        </w:rPr>
        <w:t>Worth,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2016- </w:t>
      </w:r>
      <w:proofErr w:type="spellStart"/>
      <w:r w:rsidRPr="00361F29">
        <w:rPr>
          <w:rFonts w:ascii="Arial" w:eastAsia="Times New Roman" w:hAnsi="Arial" w:cs="Arial"/>
          <w:b/>
          <w:bCs/>
          <w:color w:val="2A2A2A"/>
          <w:kern w:val="0"/>
          <w14:ligatures w14:val="none"/>
        </w:rPr>
        <w:t>Hecho</w:t>
      </w:r>
      <w:proofErr w:type="spellEnd"/>
      <w:r w:rsidRPr="00361F29">
        <w:rPr>
          <w:rFonts w:ascii="Arial" w:eastAsia="Times New Roman" w:hAnsi="Arial" w:cs="Arial"/>
          <w:b/>
          <w:bCs/>
          <w:color w:val="2A2A2A"/>
          <w:kern w:val="0"/>
          <w14:ligatures w14:val="none"/>
        </w:rPr>
        <w:t xml:space="preserve"> En Dallas - Latino Cultural Center - Curator -Benjamin Espino – Latino Cultural Center – </w:t>
      </w:r>
      <w:r w:rsidR="00DE1C10" w:rsidRPr="00361F29">
        <w:rPr>
          <w:rFonts w:ascii="Arial" w:eastAsia="Times New Roman" w:hAnsi="Arial" w:cs="Arial"/>
          <w:b/>
          <w:bCs/>
          <w:color w:val="2A2A2A"/>
          <w:kern w:val="0"/>
          <w14:ligatures w14:val="none"/>
        </w:rPr>
        <w:t>Dallas,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2015- New American Talent XXII - Jurors-Terri Provencal and Barry Whistler – Craighead Green Gallery – </w:t>
      </w:r>
      <w:r w:rsidR="00DE1C10" w:rsidRPr="00361F29">
        <w:rPr>
          <w:rFonts w:ascii="Arial" w:eastAsia="Times New Roman" w:hAnsi="Arial" w:cs="Arial"/>
          <w:b/>
          <w:bCs/>
          <w:color w:val="2A2A2A"/>
          <w:kern w:val="0"/>
          <w14:ligatures w14:val="none"/>
        </w:rPr>
        <w:t>Dallas, Tx</w:t>
      </w:r>
      <w:r w:rsidRPr="00361F29">
        <w:rPr>
          <w:rFonts w:ascii="Arial" w:eastAsia="Times New Roman" w:hAnsi="Arial" w:cs="Arial"/>
          <w:b/>
          <w:bCs/>
          <w:color w:val="2A2A2A"/>
          <w:kern w:val="0"/>
          <w14:ligatures w14:val="none"/>
        </w:rPr>
        <w:t> </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2015- I am You are - Art7Gallery - Crockett Community Art Gallery - Curator Ariel Davis - </w:t>
      </w:r>
      <w:proofErr w:type="spellStart"/>
      <w:r w:rsidRPr="00361F29">
        <w:rPr>
          <w:rFonts w:ascii="Arial" w:eastAsia="Times New Roman" w:hAnsi="Arial" w:cs="Arial"/>
          <w:b/>
          <w:bCs/>
          <w:color w:val="2A2A2A"/>
          <w:kern w:val="0"/>
          <w14:ligatures w14:val="none"/>
        </w:rPr>
        <w:t>Ft.Worth</w:t>
      </w:r>
      <w:proofErr w:type="spellEnd"/>
      <w:r w:rsidRPr="00361F29">
        <w:rPr>
          <w:rFonts w:ascii="Arial" w:eastAsia="Times New Roman" w:hAnsi="Arial" w:cs="Arial"/>
          <w:b/>
          <w:bCs/>
          <w:color w:val="2A2A2A"/>
          <w:kern w:val="0"/>
          <w14:ligatures w14:val="none"/>
        </w:rPr>
        <w:t>,</w:t>
      </w:r>
      <w:r w:rsidR="00DE1C10">
        <w:rPr>
          <w:rFonts w:ascii="Arial" w:eastAsia="Times New Roman" w:hAnsi="Arial" w:cs="Arial"/>
          <w:b/>
          <w:bCs/>
          <w:color w:val="2A2A2A"/>
          <w:kern w:val="0"/>
          <w14:ligatures w14:val="none"/>
        </w:rPr>
        <w:t xml:space="preserve"> </w:t>
      </w:r>
      <w:r w:rsidRPr="00361F29">
        <w:rPr>
          <w:rFonts w:ascii="Arial" w:eastAsia="Times New Roman" w:hAnsi="Arial" w:cs="Arial"/>
          <w:b/>
          <w:bCs/>
          <w:color w:val="2A2A2A"/>
          <w:kern w:val="0"/>
          <w14:ligatures w14:val="none"/>
        </w:rPr>
        <w:t>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2014- Art in the Metroplex - Ft Worth Community Arts Center - Juror Sara-Jayne Parson (Director of The Art Galleries at TCU) - Fort </w:t>
      </w:r>
      <w:r w:rsidR="00DE1C10" w:rsidRPr="00361F29">
        <w:rPr>
          <w:rFonts w:ascii="Arial" w:eastAsia="Times New Roman" w:hAnsi="Arial" w:cs="Arial"/>
          <w:b/>
          <w:bCs/>
          <w:color w:val="2A2A2A"/>
          <w:kern w:val="0"/>
          <w14:ligatures w14:val="none"/>
        </w:rPr>
        <w:t>Worth, Texas</w:t>
      </w:r>
      <w:r w:rsidRPr="00361F29">
        <w:rPr>
          <w:rFonts w:ascii="Arial" w:eastAsia="Times New Roman" w:hAnsi="Arial" w:cs="Arial"/>
          <w:b/>
          <w:bCs/>
          <w:color w:val="2A2A2A"/>
          <w:kern w:val="0"/>
          <w14:ligatures w14:val="none"/>
        </w:rPr>
        <w:t> </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2014- </w:t>
      </w:r>
      <w:proofErr w:type="spellStart"/>
      <w:r w:rsidRPr="00361F29">
        <w:rPr>
          <w:rFonts w:ascii="Arial" w:eastAsia="Times New Roman" w:hAnsi="Arial" w:cs="Arial"/>
          <w:b/>
          <w:bCs/>
          <w:color w:val="2A2A2A"/>
          <w:kern w:val="0"/>
          <w14:ligatures w14:val="none"/>
        </w:rPr>
        <w:t>Hecho</w:t>
      </w:r>
      <w:proofErr w:type="spellEnd"/>
      <w:r w:rsidRPr="00361F29">
        <w:rPr>
          <w:rFonts w:ascii="Arial" w:eastAsia="Times New Roman" w:hAnsi="Arial" w:cs="Arial"/>
          <w:b/>
          <w:bCs/>
          <w:color w:val="2A2A2A"/>
          <w:kern w:val="0"/>
          <w14:ligatures w14:val="none"/>
        </w:rPr>
        <w:t xml:space="preserve"> </w:t>
      </w:r>
      <w:proofErr w:type="spellStart"/>
      <w:r w:rsidRPr="00361F29">
        <w:rPr>
          <w:rFonts w:ascii="Arial" w:eastAsia="Times New Roman" w:hAnsi="Arial" w:cs="Arial"/>
          <w:b/>
          <w:bCs/>
          <w:color w:val="2A2A2A"/>
          <w:kern w:val="0"/>
          <w14:ligatures w14:val="none"/>
        </w:rPr>
        <w:t>en</w:t>
      </w:r>
      <w:proofErr w:type="spellEnd"/>
      <w:r w:rsidRPr="00361F29">
        <w:rPr>
          <w:rFonts w:ascii="Arial" w:eastAsia="Times New Roman" w:hAnsi="Arial" w:cs="Arial"/>
          <w:b/>
          <w:bCs/>
          <w:color w:val="2A2A2A"/>
          <w:kern w:val="0"/>
          <w14:ligatures w14:val="none"/>
        </w:rPr>
        <w:t xml:space="preserve"> Dallas - Latino Cultural Center - Jurors-Kayla Escobero, Lucas Marltell, Francisco Moreno, Arthur Pena, M. Giovanni Valderas - </w:t>
      </w:r>
      <w:r w:rsidR="00DE1C10" w:rsidRPr="00361F29">
        <w:rPr>
          <w:rFonts w:ascii="Arial" w:eastAsia="Times New Roman" w:hAnsi="Arial" w:cs="Arial"/>
          <w:b/>
          <w:bCs/>
          <w:color w:val="2A2A2A"/>
          <w:kern w:val="0"/>
          <w14:ligatures w14:val="none"/>
        </w:rPr>
        <w:t>Dallas,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2014- Expo 2014 - 500x Gallery, - Curator-Gabriel Ritter, Nancy and Tim Hanley Assistant Curator of Contemporary Art Dallas </w:t>
      </w:r>
      <w:r w:rsidR="00DE1C10" w:rsidRPr="00361F29">
        <w:rPr>
          <w:rFonts w:ascii="Arial" w:eastAsia="Times New Roman" w:hAnsi="Arial" w:cs="Arial"/>
          <w:b/>
          <w:bCs/>
          <w:color w:val="2A2A2A"/>
          <w:kern w:val="0"/>
          <w14:ligatures w14:val="none"/>
        </w:rPr>
        <w:t>Museum</w:t>
      </w:r>
      <w:r w:rsidRPr="00361F29">
        <w:rPr>
          <w:rFonts w:ascii="Arial" w:eastAsia="Times New Roman" w:hAnsi="Arial" w:cs="Arial"/>
          <w:b/>
          <w:bCs/>
          <w:color w:val="2A2A2A"/>
          <w:kern w:val="0"/>
          <w14:ligatures w14:val="none"/>
        </w:rPr>
        <w:t xml:space="preserve"> of Art -  </w:t>
      </w:r>
      <w:r w:rsidR="00DE1C10" w:rsidRPr="00361F29">
        <w:rPr>
          <w:rFonts w:ascii="Arial" w:eastAsia="Times New Roman" w:hAnsi="Arial" w:cs="Arial"/>
          <w:b/>
          <w:bCs/>
          <w:color w:val="2A2A2A"/>
          <w:kern w:val="0"/>
          <w14:ligatures w14:val="none"/>
        </w:rPr>
        <w:t>Dallas,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2010 -Art in the City - Creative Arts Center - Juried Membership Show - Jurors Frances Grinfelder, Nancy Cohen Israel, Vicki Meek – </w:t>
      </w:r>
      <w:r w:rsidR="00DE1C10" w:rsidRPr="00361F29">
        <w:rPr>
          <w:rFonts w:ascii="Arial" w:eastAsia="Times New Roman" w:hAnsi="Arial" w:cs="Arial"/>
          <w:b/>
          <w:bCs/>
          <w:color w:val="2A2A2A"/>
          <w:kern w:val="0"/>
          <w14:ligatures w14:val="none"/>
        </w:rPr>
        <w:t>Dallas, Tx</w:t>
      </w:r>
      <w:r w:rsidRPr="00361F29">
        <w:rPr>
          <w:rFonts w:ascii="Arial" w:eastAsia="Times New Roman" w:hAnsi="Arial" w:cs="Arial"/>
          <w:b/>
          <w:bCs/>
          <w:color w:val="2A2A2A"/>
          <w:kern w:val="0"/>
          <w14:ligatures w14:val="none"/>
        </w:rPr>
        <w:t> </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2010 -Fictional Exhibit-Bath House Cultural </w:t>
      </w:r>
      <w:r w:rsidR="00DE1C10" w:rsidRPr="00361F29">
        <w:rPr>
          <w:rFonts w:ascii="Arial" w:eastAsia="Times New Roman" w:hAnsi="Arial" w:cs="Arial"/>
          <w:b/>
          <w:bCs/>
          <w:color w:val="2A2A2A"/>
          <w:kern w:val="0"/>
          <w14:ligatures w14:val="none"/>
        </w:rPr>
        <w:t>Center, Dallas</w:t>
      </w:r>
      <w:r w:rsidRPr="00361F29">
        <w:rPr>
          <w:rFonts w:ascii="Arial" w:eastAsia="Times New Roman" w:hAnsi="Arial" w:cs="Arial"/>
          <w:b/>
          <w:bCs/>
          <w:color w:val="2A2A2A"/>
          <w:kern w:val="0"/>
          <w14:ligatures w14:val="none"/>
        </w:rPr>
        <w:t xml:space="preserve">, </w:t>
      </w:r>
      <w:r w:rsidR="00DE1C10" w:rsidRPr="00361F29">
        <w:rPr>
          <w:rFonts w:ascii="Arial" w:eastAsia="Times New Roman" w:hAnsi="Arial" w:cs="Arial"/>
          <w:b/>
          <w:bCs/>
          <w:color w:val="2A2A2A"/>
          <w:kern w:val="0"/>
          <w14:ligatures w14:val="none"/>
        </w:rPr>
        <w:t>Texas. Curated</w:t>
      </w:r>
      <w:r w:rsidRPr="00361F29">
        <w:rPr>
          <w:rFonts w:ascii="Arial" w:eastAsia="Times New Roman" w:hAnsi="Arial" w:cs="Arial"/>
          <w:b/>
          <w:bCs/>
          <w:color w:val="2A2A2A"/>
          <w:kern w:val="0"/>
          <w14:ligatures w14:val="none"/>
        </w:rPr>
        <w:t xml:space="preserve"> by </w:t>
      </w:r>
      <w:r w:rsidRPr="00361F29">
        <w:rPr>
          <w:rFonts w:ascii="Arial" w:eastAsia="Times New Roman" w:hAnsi="Arial" w:cs="Arial"/>
          <w:b/>
          <w:bCs/>
          <w:color w:val="2A2A2A"/>
          <w:kern w:val="0"/>
          <w14:ligatures w14:val="none"/>
        </w:rPr>
        <w:lastRenderedPageBreak/>
        <w:t>Enrique Fernandez Cervantes </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2013- The Ordinary and The Everyday - Re Gallery – Curated- -Wanda Dye - Dallas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2013- \\Doing Lines// - Continental Gin Loft - Curated Liz Trosper – Dallas, Tx </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4678D"/>
          <w:kern w:val="0"/>
          <w14:ligatures w14:val="none"/>
        </w:rPr>
        <w:t>Collection-Publication- Art Fairs-T.V. shows etc...</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2026-Dallas Art Fair Artspace 111  Curated Artspace 111 Gallery</w:t>
      </w:r>
      <w:r w:rsidRPr="00361F29">
        <w:rPr>
          <w:rFonts w:ascii="Arial" w:eastAsia="Times New Roman" w:hAnsi="Arial" w:cs="Arial"/>
          <w:b/>
          <w:bCs/>
          <w:color w:val="2A2A2A"/>
          <w:kern w:val="0"/>
          <w14:ligatures w14:val="none"/>
        </w:rPr>
        <w:br/>
        <w:t>2025- Included in Anna Community Library Art Collection-Anna Texas-Curated by One Eleven Art Consulting Ariel Davis Margery Gosset</w:t>
      </w:r>
      <w:r w:rsidRPr="00361F29">
        <w:rPr>
          <w:rFonts w:ascii="Arial" w:eastAsia="Times New Roman" w:hAnsi="Arial" w:cs="Arial"/>
          <w:b/>
          <w:bCs/>
          <w:color w:val="2A2A2A"/>
          <w:kern w:val="0"/>
          <w14:ligatures w14:val="none"/>
        </w:rPr>
        <w:br/>
        <w:t xml:space="preserve">​2025-Art of the Mind Art Fundraiser  Art  Auction in support of Mental health organizations and research in the Dallas </w:t>
      </w:r>
      <w:proofErr w:type="spellStart"/>
      <w:r w:rsidRPr="00361F29">
        <w:rPr>
          <w:rFonts w:ascii="Arial" w:eastAsia="Times New Roman" w:hAnsi="Arial" w:cs="Arial"/>
          <w:b/>
          <w:bCs/>
          <w:color w:val="2A2A2A"/>
          <w:kern w:val="0"/>
          <w14:ligatures w14:val="none"/>
        </w:rPr>
        <w:t>Ft.Worth</w:t>
      </w:r>
      <w:proofErr w:type="spellEnd"/>
      <w:r w:rsidRPr="00361F29">
        <w:rPr>
          <w:rFonts w:ascii="Arial" w:eastAsia="Times New Roman" w:hAnsi="Arial" w:cs="Arial"/>
          <w:b/>
          <w:bCs/>
          <w:color w:val="2A2A2A"/>
          <w:kern w:val="0"/>
          <w14:ligatures w14:val="none"/>
        </w:rPr>
        <w:t xml:space="preserve"> community-Curated Katie Wharry </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2024-Included in the Athenaeum Review Issue 9 Winter 2024 -Journal of the Harry Bass Jr. School of </w:t>
      </w:r>
      <w:r w:rsidR="00DE1C10" w:rsidRPr="00361F29">
        <w:rPr>
          <w:rFonts w:ascii="Arial" w:eastAsia="Times New Roman" w:hAnsi="Arial" w:cs="Arial"/>
          <w:b/>
          <w:bCs/>
          <w:color w:val="2A2A2A"/>
          <w:kern w:val="0"/>
          <w14:ligatures w14:val="none"/>
        </w:rPr>
        <w:t>Arts, Humanities</w:t>
      </w:r>
      <w:r w:rsidRPr="00361F29">
        <w:rPr>
          <w:rFonts w:ascii="Arial" w:eastAsia="Times New Roman" w:hAnsi="Arial" w:cs="Arial"/>
          <w:b/>
          <w:bCs/>
          <w:color w:val="2A2A2A"/>
          <w:kern w:val="0"/>
          <w14:ligatures w14:val="none"/>
        </w:rPr>
        <w:t xml:space="preserve"> and Technology and Edith O'Donnell Institute of Art History at the University of Dallas</w:t>
      </w:r>
      <w:r w:rsidRPr="00361F29">
        <w:rPr>
          <w:rFonts w:ascii="Arial" w:eastAsia="Times New Roman" w:hAnsi="Arial" w:cs="Arial"/>
          <w:b/>
          <w:bCs/>
          <w:color w:val="2A2A2A"/>
          <w:kern w:val="0"/>
          <w14:ligatures w14:val="none"/>
        </w:rPr>
        <w:br/>
        <w:t>1993- 2014 - Art work included in the Belo Collection of Texas Art - Curated by  Judith Seguro and Murray Smithers – Dallas ,Tx</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2018- Friend of the Artist Volume 6-Artwork included in curated art publication.</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2017- Dallas Arts Fair, Ro2 Gallery, curated by Jordon Roth, Susan Roth Romans</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 xml:space="preserve">2017- Austin Arts Fair. </w:t>
      </w:r>
      <w:proofErr w:type="spellStart"/>
      <w:r w:rsidRPr="00361F29">
        <w:rPr>
          <w:rFonts w:ascii="Arial" w:eastAsia="Times New Roman" w:hAnsi="Arial" w:cs="Arial"/>
          <w:b/>
          <w:bCs/>
          <w:color w:val="2A2A2A"/>
          <w:kern w:val="0"/>
          <w14:ligatures w14:val="none"/>
        </w:rPr>
        <w:t>OFG.xxx</w:t>
      </w:r>
      <w:proofErr w:type="spellEnd"/>
      <w:r w:rsidRPr="00361F29">
        <w:rPr>
          <w:rFonts w:ascii="Arial" w:eastAsia="Times New Roman" w:hAnsi="Arial" w:cs="Arial"/>
          <w:b/>
          <w:bCs/>
          <w:color w:val="2A2A2A"/>
          <w:kern w:val="0"/>
          <w14:ligatures w14:val="none"/>
        </w:rPr>
        <w:t xml:space="preserve"> gallery, Curated by Kevin Rubén Jacobs</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2012- Artwork included in the TV series Blue Blood - The art was playing the part of the art of a murdered children’s book illustrator </w:t>
      </w:r>
      <w:r w:rsidRPr="00361F29">
        <w:rPr>
          <w:rFonts w:ascii="Arial" w:eastAsia="Times New Roman" w:hAnsi="Arial" w:cs="Arial"/>
          <w:b/>
          <w:bCs/>
          <w:color w:val="90CBF5"/>
          <w:kern w:val="0"/>
          <w14:ligatures w14:val="none"/>
        </w:rPr>
        <w:br/>
      </w:r>
      <w:r w:rsidRPr="00361F29">
        <w:rPr>
          <w:rFonts w:ascii="Arial" w:eastAsia="Times New Roman" w:hAnsi="Arial" w:cs="Arial"/>
          <w:b/>
          <w:bCs/>
          <w:color w:val="2A2A2A"/>
          <w:kern w:val="0"/>
          <w14:ligatures w14:val="none"/>
        </w:rPr>
        <w:t>1980-1993 included in various group and one wom</w:t>
      </w:r>
      <w:r w:rsidR="001742DB">
        <w:rPr>
          <w:rFonts w:ascii="Arial" w:eastAsia="Times New Roman" w:hAnsi="Arial" w:cs="Arial"/>
          <w:b/>
          <w:bCs/>
          <w:color w:val="2A2A2A"/>
          <w:kern w:val="0"/>
          <w14:ligatures w14:val="none"/>
        </w:rPr>
        <w:t>a</w:t>
      </w:r>
      <w:r w:rsidRPr="00361F29">
        <w:rPr>
          <w:rFonts w:ascii="Arial" w:eastAsia="Times New Roman" w:hAnsi="Arial" w:cs="Arial"/>
          <w:b/>
          <w:bCs/>
          <w:color w:val="2A2A2A"/>
          <w:kern w:val="0"/>
          <w14:ligatures w14:val="none"/>
        </w:rPr>
        <w:t xml:space="preserve">n shows at public places and private galleries in </w:t>
      </w:r>
      <w:r w:rsidR="00DE1C10" w:rsidRPr="00361F29">
        <w:rPr>
          <w:rFonts w:ascii="Arial" w:eastAsia="Times New Roman" w:hAnsi="Arial" w:cs="Arial"/>
          <w:b/>
          <w:bCs/>
          <w:color w:val="2A2A2A"/>
          <w:kern w:val="0"/>
          <w14:ligatures w14:val="none"/>
        </w:rPr>
        <w:t>Texas, Connecticut</w:t>
      </w:r>
      <w:r w:rsidRPr="00361F29">
        <w:rPr>
          <w:rFonts w:ascii="Arial" w:eastAsia="Times New Roman" w:hAnsi="Arial" w:cs="Arial"/>
          <w:b/>
          <w:bCs/>
          <w:color w:val="2A2A2A"/>
          <w:kern w:val="0"/>
          <w14:ligatures w14:val="none"/>
        </w:rPr>
        <w:t xml:space="preserve"> and Alaba</w:t>
      </w:r>
      <w:r w:rsidR="00DE1C10" w:rsidRPr="00361F29">
        <w:rPr>
          <w:rFonts w:ascii="Arial" w:eastAsia="Times New Roman" w:hAnsi="Arial" w:cs="Arial"/>
          <w:b/>
          <w:bCs/>
          <w:color w:val="2A2A2A"/>
          <w:kern w:val="0"/>
          <w14:ligatures w14:val="none"/>
        </w:rPr>
        <w:t>ma. My</w:t>
      </w:r>
      <w:r w:rsidR="00DE1C10">
        <w:rPr>
          <w:rFonts w:ascii="Arial" w:eastAsia="Times New Roman" w:hAnsi="Arial" w:cs="Arial"/>
          <w:b/>
          <w:bCs/>
          <w:color w:val="2A2A2A"/>
          <w:kern w:val="0"/>
          <w14:ligatures w14:val="none"/>
        </w:rPr>
        <w:t xml:space="preserve"> </w:t>
      </w:r>
      <w:r w:rsidRPr="00361F29">
        <w:rPr>
          <w:rFonts w:ascii="Arial" w:eastAsia="Times New Roman" w:hAnsi="Arial" w:cs="Arial"/>
          <w:b/>
          <w:bCs/>
          <w:color w:val="2A2A2A"/>
          <w:kern w:val="0"/>
          <w14:ligatures w14:val="none"/>
        </w:rPr>
        <w:t xml:space="preserve">first </w:t>
      </w:r>
      <w:r w:rsidR="001742DB" w:rsidRPr="00361F29">
        <w:rPr>
          <w:rFonts w:ascii="Arial" w:eastAsia="Times New Roman" w:hAnsi="Arial" w:cs="Arial"/>
          <w:b/>
          <w:bCs/>
          <w:color w:val="2A2A2A"/>
          <w:kern w:val="0"/>
          <w14:ligatures w14:val="none"/>
        </w:rPr>
        <w:t>One-woman</w:t>
      </w:r>
      <w:r w:rsidRPr="00361F29">
        <w:rPr>
          <w:rFonts w:ascii="Arial" w:eastAsia="Times New Roman" w:hAnsi="Arial" w:cs="Arial"/>
          <w:b/>
          <w:bCs/>
          <w:color w:val="2A2A2A"/>
          <w:kern w:val="0"/>
          <w14:ligatures w14:val="none"/>
        </w:rPr>
        <w:t xml:space="preserve"> show was at the DW Gallery in Dallas 1986</w:t>
      </w:r>
    </w:p>
    <w:p w14:paraId="76C1D165" w14:textId="77777777" w:rsidR="00361F29" w:rsidRPr="00361F29" w:rsidRDefault="00361F29">
      <w:pPr>
        <w:rPr>
          <w:rFonts w:ascii="Arial" w:hAnsi="Arial" w:cs="Arial"/>
        </w:rPr>
      </w:pPr>
    </w:p>
    <w:sectPr w:rsidR="00361F29" w:rsidRPr="00361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29"/>
    <w:rsid w:val="001742DB"/>
    <w:rsid w:val="00203CAB"/>
    <w:rsid w:val="00361F29"/>
    <w:rsid w:val="003B2067"/>
    <w:rsid w:val="0057144D"/>
    <w:rsid w:val="00684065"/>
    <w:rsid w:val="007929CD"/>
    <w:rsid w:val="008559D1"/>
    <w:rsid w:val="00A1782F"/>
    <w:rsid w:val="00DE1C10"/>
    <w:rsid w:val="00F32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52563C"/>
  <w15:chartTrackingRefBased/>
  <w15:docId w15:val="{4ADD03B4-15F1-7A4C-801B-CA4AED60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F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1F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F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F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F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F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F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F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F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F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1F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F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F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F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F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F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F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F29"/>
    <w:rPr>
      <w:rFonts w:eastAsiaTheme="majorEastAsia" w:cstheme="majorBidi"/>
      <w:color w:val="272727" w:themeColor="text1" w:themeTint="D8"/>
    </w:rPr>
  </w:style>
  <w:style w:type="paragraph" w:styleId="Title">
    <w:name w:val="Title"/>
    <w:basedOn w:val="Normal"/>
    <w:next w:val="Normal"/>
    <w:link w:val="TitleChar"/>
    <w:uiPriority w:val="10"/>
    <w:qFormat/>
    <w:rsid w:val="00361F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F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F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F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F29"/>
    <w:pPr>
      <w:spacing w:before="160"/>
      <w:jc w:val="center"/>
    </w:pPr>
    <w:rPr>
      <w:i/>
      <w:iCs/>
      <w:color w:val="404040" w:themeColor="text1" w:themeTint="BF"/>
    </w:rPr>
  </w:style>
  <w:style w:type="character" w:customStyle="1" w:styleId="QuoteChar">
    <w:name w:val="Quote Char"/>
    <w:basedOn w:val="DefaultParagraphFont"/>
    <w:link w:val="Quote"/>
    <w:uiPriority w:val="29"/>
    <w:rsid w:val="00361F29"/>
    <w:rPr>
      <w:i/>
      <w:iCs/>
      <w:color w:val="404040" w:themeColor="text1" w:themeTint="BF"/>
    </w:rPr>
  </w:style>
  <w:style w:type="paragraph" w:styleId="ListParagraph">
    <w:name w:val="List Paragraph"/>
    <w:basedOn w:val="Normal"/>
    <w:uiPriority w:val="34"/>
    <w:qFormat/>
    <w:rsid w:val="00361F29"/>
    <w:pPr>
      <w:ind w:left="720"/>
      <w:contextualSpacing/>
    </w:pPr>
  </w:style>
  <w:style w:type="character" w:styleId="IntenseEmphasis">
    <w:name w:val="Intense Emphasis"/>
    <w:basedOn w:val="DefaultParagraphFont"/>
    <w:uiPriority w:val="21"/>
    <w:qFormat/>
    <w:rsid w:val="00361F29"/>
    <w:rPr>
      <w:i/>
      <w:iCs/>
      <w:color w:val="0F4761" w:themeColor="accent1" w:themeShade="BF"/>
    </w:rPr>
  </w:style>
  <w:style w:type="paragraph" w:styleId="IntenseQuote">
    <w:name w:val="Intense Quote"/>
    <w:basedOn w:val="Normal"/>
    <w:next w:val="Normal"/>
    <w:link w:val="IntenseQuoteChar"/>
    <w:uiPriority w:val="30"/>
    <w:qFormat/>
    <w:rsid w:val="00361F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F29"/>
    <w:rPr>
      <w:i/>
      <w:iCs/>
      <w:color w:val="0F4761" w:themeColor="accent1" w:themeShade="BF"/>
    </w:rPr>
  </w:style>
  <w:style w:type="character" w:styleId="IntenseReference">
    <w:name w:val="Intense Reference"/>
    <w:basedOn w:val="DefaultParagraphFont"/>
    <w:uiPriority w:val="32"/>
    <w:qFormat/>
    <w:rsid w:val="00361F29"/>
    <w:rPr>
      <w:b/>
      <w:bCs/>
      <w:smallCaps/>
      <w:color w:val="0F4761" w:themeColor="accent1" w:themeShade="BF"/>
      <w:spacing w:val="5"/>
    </w:rPr>
  </w:style>
  <w:style w:type="character" w:styleId="Hyperlink">
    <w:name w:val="Hyperlink"/>
    <w:basedOn w:val="DefaultParagraphFont"/>
    <w:uiPriority w:val="99"/>
    <w:semiHidden/>
    <w:unhideWhenUsed/>
    <w:rsid w:val="00361F29"/>
    <w:rPr>
      <w:color w:val="0000FF"/>
      <w:u w:val="single"/>
    </w:rPr>
  </w:style>
  <w:style w:type="character" w:styleId="Strong">
    <w:name w:val="Strong"/>
    <w:basedOn w:val="DefaultParagraphFont"/>
    <w:uiPriority w:val="22"/>
    <w:qFormat/>
    <w:rsid w:val="00361F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la34@swbel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949</Words>
  <Characters>5089</Characters>
  <Application>Microsoft Office Word</Application>
  <DocSecurity>0</DocSecurity>
  <Lines>118</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carroll roberts</dc:creator>
  <cp:keywords/>
  <dc:description/>
  <cp:lastModifiedBy>carroll roberts</cp:lastModifiedBy>
  <cp:revision>3</cp:revision>
  <dcterms:created xsi:type="dcterms:W3CDTF">2026-07-14T22:42:00Z</dcterms:created>
  <dcterms:modified xsi:type="dcterms:W3CDTF">2026-07-14T22:43:00Z</dcterms:modified>
</cp:coreProperties>
</file>