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C92D" w14:textId="77777777" w:rsidR="005B5506" w:rsidRDefault="005B5506" w:rsidP="0053393D">
      <w:pPr>
        <w:rPr>
          <w:rStyle w:val="Strong"/>
          <w:rFonts w:ascii="Avenir Next Medium" w:hAnsi="Avenir Next Medium"/>
          <w:b w:val="0"/>
          <w:bCs w:val="0"/>
          <w:color w:val="424242"/>
          <w:sz w:val="22"/>
          <w:szCs w:val="22"/>
        </w:rPr>
      </w:pPr>
    </w:p>
    <w:p w14:paraId="2C6E4C43" w14:textId="77777777" w:rsidR="005B5506" w:rsidRPr="005B5506" w:rsidRDefault="005B5506" w:rsidP="0053393D">
      <w:pPr>
        <w:rPr>
          <w:rFonts w:ascii="Avenir Next" w:hAnsi="Avenir Next"/>
          <w:color w:val="424242"/>
          <w:sz w:val="22"/>
          <w:szCs w:val="22"/>
        </w:rPr>
      </w:pPr>
    </w:p>
    <w:p w14:paraId="35ADE169" w14:textId="77777777" w:rsidR="005B5506" w:rsidRPr="005B5506" w:rsidRDefault="005B5506" w:rsidP="005B5506">
      <w:pPr>
        <w:pStyle w:val="Heading2"/>
        <w:rPr>
          <w:color w:val="424242"/>
        </w:rPr>
      </w:pPr>
      <w:r w:rsidRPr="005B5506">
        <w:rPr>
          <w:color w:val="424242"/>
        </w:rPr>
        <w:t>EDUCATION</w:t>
      </w:r>
    </w:p>
    <w:p w14:paraId="6AAD3EC0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2016  MFA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Painting, Texas Christian University, Fort Worth, TX</w:t>
      </w:r>
    </w:p>
    <w:p w14:paraId="134D4224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2011  Postgraduate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Diploma in Fine Art, Massey University, Wellington, New Zealand</w:t>
      </w:r>
    </w:p>
    <w:p w14:paraId="15EF1242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2008  BFA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Painting, Arizona State University, Tempe, AZ (summa cum laude)</w:t>
      </w:r>
    </w:p>
    <w:p w14:paraId="0F9C23C7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</w:p>
    <w:p w14:paraId="74154CCD" w14:textId="77777777" w:rsidR="005B5506" w:rsidRPr="005B5506" w:rsidRDefault="005B5506" w:rsidP="005B5506">
      <w:pPr>
        <w:pStyle w:val="Heading2"/>
        <w:rPr>
          <w:color w:val="424242"/>
        </w:rPr>
      </w:pPr>
      <w:r w:rsidRPr="005B5506">
        <w:rPr>
          <w:color w:val="424242"/>
        </w:rPr>
        <w:t>SOLO EXHIBITIONS</w:t>
      </w:r>
    </w:p>
    <w:p w14:paraId="755827CE" w14:textId="51FBF0F0" w:rsidR="0014206C" w:rsidRDefault="0014206C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2023  </w:t>
      </w:r>
      <w:r w:rsidRPr="0014206C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Moon</w:t>
      </w:r>
      <w:proofErr w:type="gramEnd"/>
      <w:r w:rsidRPr="0014206C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Garden</w:t>
      </w: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>, Arts Fort Worth, Fort Worth, TX</w:t>
      </w:r>
    </w:p>
    <w:p w14:paraId="07363928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2021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Jane Series: Featuring Works by Layla Luna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Artspace111, Fort Worth, TX</w:t>
      </w:r>
    </w:p>
    <w:p w14:paraId="463B5EEA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2020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Jane Series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TSU Art Gallery, Tarleton State University, Stephenville, TX</w:t>
      </w:r>
    </w:p>
    <w:p w14:paraId="6EB5175D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 Works of Layla Luna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Murchison Performing Arts Center, Denton, TX</w:t>
      </w:r>
    </w:p>
    <w:p w14:paraId="344E3B41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2019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Trips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to Dream Space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Art Room, Fort Worth, TX</w:t>
      </w:r>
    </w:p>
    <w:p w14:paraId="3843F8D1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Leaving Home to Find It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Louise Hopkins Underwood Center for the Arts, Lubbock, TX</w:t>
      </w:r>
      <w:r w:rsidRPr="005B5506">
        <w:rPr>
          <w:rFonts w:ascii="Avenir Next Ultra Light" w:hAnsi="Avenir Next Ultra Light" w:cs="Avenir Next"/>
          <w:b/>
          <w:color w:val="424242"/>
        </w:rPr>
        <w:t xml:space="preserve"> </w:t>
      </w:r>
    </w:p>
    <w:p w14:paraId="22AD395A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2018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Desert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Over and Over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Artspace111, Fort Worth, TX</w:t>
      </w:r>
      <w:r w:rsidRPr="005B5506">
        <w:rPr>
          <w:rFonts w:ascii="Avenir Next Ultra Light" w:hAnsi="Avenir Next Ultra Light" w:cs="Avenir Next"/>
          <w:b/>
          <w:color w:val="424242"/>
        </w:rPr>
        <w:t xml:space="preserve"> </w:t>
      </w:r>
    </w:p>
    <w:p w14:paraId="6A7DF9D9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</w:rPr>
      </w:pPr>
      <w:r w:rsidRPr="005B5506">
        <w:rPr>
          <w:rFonts w:ascii="Avenir Next Ultra Light" w:hAnsi="Avenir Next Ultra Light" w:cs="Avenir Next"/>
          <w:b/>
          <w:color w:val="424242"/>
        </w:rPr>
        <w:t xml:space="preserve">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 Homesick Project: Exhibition &amp; Artist Residency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Megaphone PHX, Phoenix, AZ</w:t>
      </w:r>
    </w:p>
    <w:p w14:paraId="7DE6F6F5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2017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I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Saw Nobody Coming, So I Went Instead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Lawndale Art Center, Houston, TX</w:t>
      </w:r>
      <w:r w:rsidRPr="005B5506">
        <w:rPr>
          <w:rFonts w:ascii="Avenir Next Ultra Light" w:hAnsi="Avenir Next Ultra Light" w:cs="Avenir Next"/>
          <w:b/>
          <w:color w:val="424242"/>
        </w:rPr>
        <w:t xml:space="preserve"> </w:t>
      </w:r>
    </w:p>
    <w:p w14:paraId="209D223F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2016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Opulent Eye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, </w:t>
      </w:r>
      <w:proofErr w:type="spell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Moudy</w:t>
      </w:r>
      <w:proofErr w:type="spell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Gallery, Fort Worth, TX</w:t>
      </w:r>
    </w:p>
    <w:p w14:paraId="47378D7F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 More I Build You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Gallery 76102, Fort Worth, TX</w:t>
      </w:r>
    </w:p>
    <w:p w14:paraId="393C2D55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2012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In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Fives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The Firehouse Gallery, Fort Worth, TX</w:t>
      </w:r>
    </w:p>
    <w:p w14:paraId="54A3FACE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2010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My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Life With Birds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Casa Grande Art Museum, Casa Grande, AZ</w:t>
      </w:r>
    </w:p>
    <w:p w14:paraId="31D9A460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2009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Aviary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Practical Art, Phoenix, AZ</w:t>
      </w:r>
    </w:p>
    <w:p w14:paraId="0583D42A" w14:textId="77777777" w:rsidR="005B5506" w:rsidRPr="005B5506" w:rsidRDefault="005B5506" w:rsidP="005B5506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Suits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Brand X, Tempe, AZ</w:t>
      </w:r>
    </w:p>
    <w:p w14:paraId="2D6F0834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1"/>
          <w:szCs w:val="21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2008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Posing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Poultry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Step Gallery, Tempe, AZ</w:t>
      </w:r>
    </w:p>
    <w:p w14:paraId="179A8E88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" w:hAnsi="Avenir Next" w:cs="Avenir Next"/>
          <w:b/>
          <w:color w:val="424242"/>
          <w:sz w:val="22"/>
          <w:szCs w:val="22"/>
        </w:rPr>
      </w:pPr>
    </w:p>
    <w:p w14:paraId="1F5AB081" w14:textId="77777777" w:rsidR="005B5506" w:rsidRPr="005B5506" w:rsidRDefault="005B5506" w:rsidP="005B5506">
      <w:pPr>
        <w:pStyle w:val="Heading2"/>
        <w:rPr>
          <w:color w:val="424242"/>
        </w:rPr>
      </w:pPr>
      <w:r w:rsidRPr="005B5506">
        <w:rPr>
          <w:color w:val="424242"/>
        </w:rPr>
        <w:t>TWO-PERSON EXHIBITIONS</w:t>
      </w:r>
    </w:p>
    <w:p w14:paraId="75320812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2018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Dwelling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: Paintings by Peter </w:t>
      </w:r>
      <w:proofErr w:type="spellStart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Ligon</w:t>
      </w:r>
      <w:proofErr w:type="spell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and Layla Luna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Beatrice M. Haggerty Gallery, Dallas, TX</w:t>
      </w:r>
    </w:p>
    <w:p w14:paraId="1B6C981F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2017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While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We’re Here: Layla Luna and Stephen Battle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Gallery 414, Fort Worth, TX</w:t>
      </w:r>
    </w:p>
    <w:p w14:paraId="3014A139" w14:textId="77777777" w:rsidR="005B5506" w:rsidRPr="005B5506" w:rsidRDefault="005B5506" w:rsidP="005B5506">
      <w:pPr>
        <w:pStyle w:val="Heading2"/>
        <w:rPr>
          <w:b/>
          <w:color w:val="424242"/>
          <w:sz w:val="22"/>
          <w:szCs w:val="22"/>
        </w:rPr>
      </w:pPr>
    </w:p>
    <w:p w14:paraId="2279D7E2" w14:textId="77777777" w:rsidR="005B5506" w:rsidRPr="005B5506" w:rsidRDefault="005B5506" w:rsidP="005B5506">
      <w:pPr>
        <w:pStyle w:val="Heading2"/>
        <w:rPr>
          <w:color w:val="424242"/>
        </w:rPr>
      </w:pPr>
      <w:r w:rsidRPr="005B5506">
        <w:rPr>
          <w:color w:val="424242"/>
        </w:rPr>
        <w:t>SELECT GROUP EXHIBITIONS</w:t>
      </w:r>
    </w:p>
    <w:p w14:paraId="7D851519" w14:textId="7CB22EB5" w:rsidR="0014206C" w:rsidRDefault="0014206C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2023  </w:t>
      </w:r>
      <w:r w:rsidRPr="0014206C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New</w:t>
      </w:r>
      <w:proofErr w:type="gramEnd"/>
      <w:r w:rsidRPr="0014206C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Works Group Show</w:t>
      </w: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>, Lone Gallery, Dallas, TX</w:t>
      </w:r>
    </w:p>
    <w:p w14:paraId="336D79B8" w14:textId="62668638" w:rsidR="0077616E" w:rsidRDefault="0014206C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="0077616E" w:rsidRPr="008C4810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150 Years/150 Artists (TCU Sesquicentennial)</w:t>
      </w:r>
      <w:r w:rsidR="008C4810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, </w:t>
      </w:r>
      <w:r w:rsidR="0077616E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Fort Worth Contemporary Arts, </w:t>
      </w:r>
      <w:r w:rsidR="00A11B4D">
        <w:rPr>
          <w:rFonts w:ascii="Avenir Next Ultra Light" w:hAnsi="Avenir Next Ultra Light" w:cs="Avenir Next"/>
          <w:b/>
          <w:color w:val="424242"/>
          <w:sz w:val="22"/>
          <w:szCs w:val="22"/>
        </w:rPr>
        <w:t>Fort Worth</w:t>
      </w:r>
    </w:p>
    <w:p w14:paraId="0196388B" w14:textId="082ABC73" w:rsidR="0077616E" w:rsidRDefault="0077616E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2022  </w:t>
      </w:r>
      <w:r w:rsidRPr="0077616E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Nightscapes</w:t>
      </w:r>
      <w:proofErr w:type="gramEnd"/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>, Artspace111, Fort Worth, TX</w:t>
      </w:r>
    </w:p>
    <w:p w14:paraId="6A8C4E49" w14:textId="6D7C3C6C" w:rsidR="0077616E" w:rsidRDefault="0077616E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77616E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Fort Worth Biennial</w:t>
      </w: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>, Arts Fort Worth, Fort Worth, TX</w:t>
      </w:r>
    </w:p>
    <w:p w14:paraId="5226DA9E" w14:textId="2C64D5DE" w:rsidR="0077616E" w:rsidRDefault="0077616E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77616E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Big Bend</w:t>
      </w:r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>, Artspace111, Fort Worth, TX</w:t>
      </w:r>
    </w:p>
    <w:p w14:paraId="375BBA37" w14:textId="6CA81D47" w:rsidR="005B5506" w:rsidRPr="005B5506" w:rsidRDefault="0077616E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2020  </w:t>
      </w:r>
      <w:r w:rsidR="005B5506"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To</w:t>
      </w:r>
      <w:proofErr w:type="gramEnd"/>
      <w:r w:rsidR="005B5506"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40 More!: Artspace111’s 40</w:t>
      </w:r>
      <w:r w:rsidR="005B5506"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  <w:vertAlign w:val="superscript"/>
        </w:rPr>
        <w:t>th</w:t>
      </w:r>
      <w:r w:rsidR="005B5506"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Anniversary Celebration, </w:t>
      </w:r>
      <w:r w:rsidR="005B5506"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Artspace111, Fort Worth, TX</w:t>
      </w:r>
    </w:p>
    <w:p w14:paraId="5503A3E6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 12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  <w:vertAlign w:val="superscript"/>
        </w:rPr>
        <w:t>th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Edition: Anniversary Group Show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Practical Art, Phoenix, AZ</w:t>
      </w:r>
    </w:p>
    <w:p w14:paraId="6E4C80A3" w14:textId="77777777" w:rsidR="0014206C" w:rsidRDefault="0014206C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</w:p>
    <w:p w14:paraId="07EFD871" w14:textId="77777777" w:rsidR="0014206C" w:rsidRDefault="0014206C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</w:p>
    <w:p w14:paraId="07B3992E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2019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Alumni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Invitational Show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Prairie Center of the Arts, Peoria, IL</w:t>
      </w:r>
    </w:p>
    <w:p w14:paraId="10083F66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          Artspace111 @ LHUCA, 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Louise Hopkins Underwood Center for the Arts, Lubbock, TX</w:t>
      </w:r>
    </w:p>
    <w:p w14:paraId="2774DCAF" w14:textId="3312AB90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</w:t>
      </w:r>
      <w:r w:rsidR="0014206C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Chaos 7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Ro2 Art, Dallas, TX</w:t>
      </w:r>
    </w:p>
    <w:p w14:paraId="4942FAFE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Experiencing Perspectives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Mercedes-Benz Financial Services, Fort Worth, TX</w:t>
      </w:r>
    </w:p>
    <w:p w14:paraId="29A3BED0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2018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Rising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Star 6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Turner House, Dallas, TX</w:t>
      </w:r>
    </w:p>
    <w:p w14:paraId="09DBF18E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Art in the Metroplex: Runners Up Show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Art7 Gallery, Fort Worth, TX</w:t>
      </w:r>
    </w:p>
    <w:p w14:paraId="78C60CD7" w14:textId="5052035F" w:rsid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Through a Scope, 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Fort Worth Community Arts Center, Fort Worth, TX </w:t>
      </w:r>
    </w:p>
    <w:p w14:paraId="6FF8D777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2017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Art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in the Metroplex: Grand Finale, 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Fort Worth Community Arts Center, Fort Worth, TX</w:t>
      </w:r>
    </w:p>
    <w:p w14:paraId="386ED6A9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2016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Four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BRIK, Fort Worth, TX</w:t>
      </w:r>
    </w:p>
    <w:p w14:paraId="0F2DD090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Art in the Metroplex 2016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Fort Worth Community Arts Center, Fort Worth, TX</w:t>
      </w:r>
    </w:p>
    <w:p w14:paraId="6BA6DC82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Homestead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The Moncrief Cancer Institute, Fort Worth, TX</w:t>
      </w:r>
    </w:p>
    <w:p w14:paraId="7B6649E7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Transmission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Fort Worth Contemporary Arts, Fort Worth, TX</w:t>
      </w:r>
    </w:p>
    <w:p w14:paraId="1E2E2BAA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2015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Experiencing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Perspectives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Mercedes-Benz Financial Services, Fort Worth, TX</w:t>
      </w:r>
    </w:p>
    <w:p w14:paraId="6C4DDF43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Exhibitionists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Fort Worth, Artspace111, Fort Worth, TX</w:t>
      </w:r>
    </w:p>
    <w:p w14:paraId="027B0AA0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Selections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Fort Worth Community Arts Center, Fort Worth, TX</w:t>
      </w:r>
    </w:p>
    <w:p w14:paraId="45534436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Biennial: Origins in Geometry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Museum of Geometric and MADI Art, Dallas, TX</w:t>
      </w:r>
    </w:p>
    <w:p w14:paraId="266CAC47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1-7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 Fort Worth Contemporary Arts, Fort Worth, TX </w:t>
      </w:r>
    </w:p>
    <w:p w14:paraId="3219F669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2014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The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Here There: On the Particularity of Space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 Some Sum Studios, Winona, MN</w:t>
      </w:r>
    </w:p>
    <w:p w14:paraId="290EF316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2012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Art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for the People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Square 459 Gallery, New Orleans, LA</w:t>
      </w:r>
    </w:p>
    <w:p w14:paraId="3D905DC5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2011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Heart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On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5 &amp; 6 Art Space, Scottsdale, AZ</w:t>
      </w:r>
    </w:p>
    <w:p w14:paraId="666A330B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2010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Sensory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 xml:space="preserve"> Consciousness: Works by Arizona Women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A.E. England Gallery, Phoenix, AZ</w:t>
      </w:r>
    </w:p>
    <w:p w14:paraId="13351D18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Potluck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Fragment Gallery, Tucson, AZ</w:t>
      </w:r>
    </w:p>
    <w:p w14:paraId="77A9CB00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What Texas Means to Me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Austin Art Space, Austin, TX</w:t>
      </w:r>
    </w:p>
    <w:p w14:paraId="47DDC26D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Bird x Bird 2010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Northrup King Gallery 320, Minneapolis, MN</w:t>
      </w:r>
    </w:p>
    <w:p w14:paraId="21789A27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2009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Offhand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: An International Sketch Salon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Gallery 100, Tempe, AZ</w:t>
      </w:r>
    </w:p>
    <w:p w14:paraId="2ABE99BE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2008  </w:t>
      </w:r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Mosaic</w:t>
      </w:r>
      <w:proofErr w:type="gramEnd"/>
      <w:r w:rsidRPr="005B5506">
        <w:rPr>
          <w:rFonts w:ascii="Avenir Next Ultra Light" w:hAnsi="Avenir Next Ultra Light" w:cs="Avenir Next"/>
          <w:b/>
          <w:i/>
          <w:color w:val="424242"/>
          <w:sz w:val="22"/>
          <w:szCs w:val="22"/>
        </w:rPr>
        <w:t>: Cultural Identity in America</w:t>
      </w: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, ASU's Museum of Anthropology, Tempe, AZ</w:t>
      </w:r>
    </w:p>
    <w:p w14:paraId="6D1CE41D" w14:textId="77777777" w:rsidR="005B5506" w:rsidRPr="005B5506" w:rsidRDefault="005B5506" w:rsidP="005B5506">
      <w:pPr>
        <w:pStyle w:val="Heading2"/>
        <w:rPr>
          <w:b/>
          <w:color w:val="424242"/>
          <w:sz w:val="22"/>
          <w:szCs w:val="22"/>
        </w:rPr>
      </w:pPr>
    </w:p>
    <w:p w14:paraId="0868216D" w14:textId="77777777" w:rsidR="005B5506" w:rsidRPr="005B5506" w:rsidRDefault="005B5506" w:rsidP="005B5506">
      <w:pPr>
        <w:pStyle w:val="Heading2"/>
        <w:rPr>
          <w:color w:val="424242"/>
        </w:rPr>
      </w:pPr>
      <w:r w:rsidRPr="005B5506">
        <w:rPr>
          <w:color w:val="424242"/>
        </w:rPr>
        <w:t>ARTIST RESIDENCIES</w:t>
      </w:r>
    </w:p>
    <w:p w14:paraId="1DD713DD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2019-20 Tarleton State University, Stephenville, TX</w:t>
      </w:r>
    </w:p>
    <w:p w14:paraId="5F21C0C7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2018  Megaphone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PHX, Phoenix, AZ</w:t>
      </w:r>
    </w:p>
    <w:p w14:paraId="2CED74AD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2017  Kimmel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Harding Nelson, Nebraska City, NE</w:t>
      </w:r>
    </w:p>
    <w:p w14:paraId="2CA1D748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2015  The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</w:t>
      </w:r>
      <w:proofErr w:type="spell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Rensing</w:t>
      </w:r>
      <w:proofErr w:type="spell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Center, Pickens, SC</w:t>
      </w:r>
    </w:p>
    <w:p w14:paraId="57CCB51B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2014  Weir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Farm Art Center, Wilton, CT </w:t>
      </w:r>
    </w:p>
    <w:p w14:paraId="634C9F61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2013  Prairie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Center of the Arts, Peoria, IL </w:t>
      </w:r>
    </w:p>
    <w:p w14:paraId="0D8B2C86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          </w:t>
      </w:r>
      <w:proofErr w:type="spell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Madroño</w:t>
      </w:r>
      <w:proofErr w:type="spell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Ranch, Medina, TX </w:t>
      </w:r>
    </w:p>
    <w:p w14:paraId="2F37D3D1" w14:textId="77777777" w:rsidR="005B5506" w:rsidRPr="005B5506" w:rsidRDefault="005B5506" w:rsidP="005B5506">
      <w:pPr>
        <w:widowControl w:val="0"/>
        <w:autoSpaceDE w:val="0"/>
        <w:autoSpaceDN w:val="0"/>
        <w:adjustRightInd w:val="0"/>
        <w:rPr>
          <w:rFonts w:ascii="Avenir Next Ultra Light" w:hAnsi="Avenir Next Ultra Light" w:cs="Avenir Next"/>
          <w:b/>
          <w:color w:val="424242"/>
          <w:sz w:val="22"/>
          <w:szCs w:val="22"/>
        </w:rPr>
      </w:pPr>
      <w:proofErr w:type="gram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2010  Ucross</w:t>
      </w:r>
      <w:proofErr w:type="gram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 Foundation, </w:t>
      </w:r>
      <w:proofErr w:type="spellStart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>Clearmont</w:t>
      </w:r>
      <w:proofErr w:type="spellEnd"/>
      <w:r w:rsidRPr="005B5506">
        <w:rPr>
          <w:rFonts w:ascii="Avenir Next Ultra Light" w:hAnsi="Avenir Next Ultra Light" w:cs="Avenir Next"/>
          <w:b/>
          <w:color w:val="424242"/>
          <w:sz w:val="22"/>
          <w:szCs w:val="22"/>
        </w:rPr>
        <w:t xml:space="preserve">, WY </w:t>
      </w:r>
    </w:p>
    <w:p w14:paraId="59CEC222" w14:textId="60E781E0" w:rsidR="00364AA1" w:rsidRPr="005B5506" w:rsidRDefault="00364AA1" w:rsidP="00364AA1">
      <w:pPr>
        <w:spacing w:line="360" w:lineRule="auto"/>
        <w:ind w:left="360" w:right="144"/>
        <w:rPr>
          <w:rFonts w:ascii="Avenir Next" w:hAnsi="Avenir Next"/>
          <w:color w:val="424242"/>
          <w:sz w:val="22"/>
          <w:szCs w:val="22"/>
        </w:rPr>
      </w:pPr>
    </w:p>
    <w:sectPr w:rsidR="00364AA1" w:rsidRPr="005B5506" w:rsidSect="00FD4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D2DD" w14:textId="77777777" w:rsidR="00DE32D6" w:rsidRDefault="00DE32D6" w:rsidP="001A0055">
      <w:r>
        <w:separator/>
      </w:r>
    </w:p>
  </w:endnote>
  <w:endnote w:type="continuationSeparator" w:id="0">
    <w:p w14:paraId="2A22C80A" w14:textId="77777777" w:rsidR="00DE32D6" w:rsidRDefault="00DE32D6" w:rsidP="001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ED98" w14:textId="77777777" w:rsidR="000663DB" w:rsidRDefault="0006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665" w14:textId="77777777" w:rsidR="000663DB" w:rsidRDefault="00066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982A" w14:textId="77777777" w:rsidR="000663DB" w:rsidRDefault="0006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0C96" w14:textId="77777777" w:rsidR="00DE32D6" w:rsidRDefault="00DE32D6" w:rsidP="001A0055">
      <w:r>
        <w:separator/>
      </w:r>
    </w:p>
  </w:footnote>
  <w:footnote w:type="continuationSeparator" w:id="0">
    <w:p w14:paraId="301A2BAC" w14:textId="77777777" w:rsidR="00DE32D6" w:rsidRDefault="00DE32D6" w:rsidP="001A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CD2" w14:textId="77777777" w:rsidR="000663DB" w:rsidRDefault="00066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8226" w14:textId="21168FC6" w:rsidR="00E113F7" w:rsidRPr="008B0AFF" w:rsidRDefault="000663DB" w:rsidP="00E113F7">
    <w:pPr>
      <w:pStyle w:val="Header"/>
      <w:rPr>
        <w:color w:val="424242"/>
      </w:rPr>
    </w:pPr>
    <w:r>
      <w:t xml:space="preserve">                     </w:t>
    </w:r>
    <w:r w:rsidR="00E113F7">
      <w:t xml:space="preserve">                                                                  </w:t>
    </w:r>
    <w:r w:rsidR="00E113F7" w:rsidRPr="008B0AFF">
      <w:rPr>
        <w:rFonts w:ascii="Avenir Next Demi Bold" w:hAnsi="Avenir Next Demi Bold" w:cs="Avenir Next Demi Bold"/>
        <w:b/>
        <w:bCs/>
        <w:color w:val="424242"/>
        <w:spacing w:val="34"/>
        <w:kern w:val="34"/>
        <w:sz w:val="39"/>
        <w:szCs w:val="39"/>
      </w:rPr>
      <w:t>LAYLA LUNA STUDIO</w:t>
    </w:r>
  </w:p>
  <w:p w14:paraId="292FCAD1" w14:textId="77777777" w:rsidR="00E113F7" w:rsidRPr="008B0AFF" w:rsidRDefault="00E113F7" w:rsidP="00E113F7">
    <w:pPr>
      <w:rPr>
        <w:rFonts w:ascii="Avenir Next" w:eastAsia="Times New Roman" w:hAnsi="Avenir Next" w:cs="Times New Roman"/>
        <w:b/>
        <w:bCs/>
        <w:i/>
        <w:iCs/>
        <w:color w:val="424242"/>
        <w:sz w:val="18"/>
        <w:szCs w:val="18"/>
      </w:rPr>
    </w:pPr>
    <w:r w:rsidRPr="008B0AFF">
      <w:rPr>
        <w:rFonts w:ascii="Avenir Next" w:eastAsia="Times New Roman" w:hAnsi="Avenir Next" w:cs="Times New Roman"/>
        <w:b/>
        <w:bCs/>
        <w:i/>
        <w:iCs/>
        <w:noProof/>
        <w:color w:val="424242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5716E1" wp14:editId="7D159DCF">
              <wp:simplePos x="0" y="0"/>
              <wp:positionH relativeFrom="column">
                <wp:posOffset>52705</wp:posOffset>
              </wp:positionH>
              <wp:positionV relativeFrom="paragraph">
                <wp:posOffset>67944</wp:posOffset>
              </wp:positionV>
              <wp:extent cx="57150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5B698C2" id="Straight Connector 2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.15pt,5.35pt" to="454.1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" strokecolor="#a5a5a5 [3206]" strokeweight="1.5pt">
              <v:stroke joinstyle="miter"/>
              <o:lock v:ext="edit" shapetype="f"/>
            </v:line>
          </w:pict>
        </mc:Fallback>
      </mc:AlternateContent>
    </w:r>
  </w:p>
  <w:p w14:paraId="298473B1" w14:textId="6E5C2E3B" w:rsidR="00E113F7" w:rsidRPr="008B0AFF" w:rsidRDefault="00E113F7" w:rsidP="00E113F7">
    <w:pPr>
      <w:jc w:val="center"/>
      <w:rPr>
        <w:rFonts w:ascii="Avenir Next" w:eastAsia="Times New Roman" w:hAnsi="Avenir Next" w:cs="Times New Roman"/>
        <w:color w:val="424242"/>
        <w:spacing w:val="6"/>
        <w:sz w:val="22"/>
        <w:szCs w:val="22"/>
      </w:rPr>
    </w:pPr>
    <w:r w:rsidRPr="008B0AFF">
      <w:rPr>
        <w:rFonts w:ascii="Avenir Next" w:eastAsia="Times New Roman" w:hAnsi="Avenir Next" w:cs="Times New Roman"/>
        <w:color w:val="424242"/>
        <w:spacing w:val="6"/>
        <w:sz w:val="22"/>
        <w:szCs w:val="22"/>
      </w:rPr>
      <w:t xml:space="preserve">                                                 </w:t>
    </w:r>
    <w:r w:rsidR="008B0AFF" w:rsidRPr="008B0AFF">
      <w:rPr>
        <w:rFonts w:ascii="Avenir Next" w:eastAsia="Times New Roman" w:hAnsi="Avenir Next" w:cs="Times New Roman"/>
        <w:color w:val="424242"/>
        <w:spacing w:val="6"/>
        <w:sz w:val="22"/>
        <w:szCs w:val="22"/>
      </w:rPr>
      <w:t xml:space="preserve">                        </w:t>
    </w:r>
    <w:r w:rsidRPr="008B0AFF">
      <w:rPr>
        <w:rFonts w:ascii="Avenir Next" w:eastAsia="Times New Roman" w:hAnsi="Avenir Next" w:cs="Times New Roman"/>
        <w:color w:val="424242"/>
        <w:spacing w:val="6"/>
        <w:sz w:val="22"/>
        <w:szCs w:val="22"/>
      </w:rPr>
      <w:t xml:space="preserve">www.laylaluna.com | </w:t>
    </w:r>
    <w:r w:rsidR="008B0AFF" w:rsidRPr="008B0AFF">
      <w:rPr>
        <w:rFonts w:ascii="Avenir Next" w:eastAsia="Times New Roman" w:hAnsi="Avenir Next" w:cs="Times New Roman"/>
        <w:color w:val="424242"/>
        <w:spacing w:val="6"/>
        <w:sz w:val="22"/>
        <w:szCs w:val="22"/>
      </w:rPr>
      <w:t>layla@laylaluna</w:t>
    </w:r>
    <w:r w:rsidRPr="008B0AFF">
      <w:rPr>
        <w:rFonts w:ascii="Avenir Next" w:eastAsia="Times New Roman" w:hAnsi="Avenir Next" w:cs="Times New Roman"/>
        <w:color w:val="424242"/>
        <w:spacing w:val="6"/>
        <w:sz w:val="22"/>
        <w:szCs w:val="22"/>
      </w:rPr>
      <w:t>.com</w:t>
    </w:r>
  </w:p>
  <w:p w14:paraId="6972150E" w14:textId="77777777" w:rsidR="00E113F7" w:rsidRDefault="00E11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2009" w14:textId="77777777" w:rsidR="000663DB" w:rsidRDefault="00066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0E1E6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3E6944"/>
    <w:multiLevelType w:val="hybridMultilevel"/>
    <w:tmpl w:val="AA68C7F4"/>
    <w:lvl w:ilvl="0" w:tplc="7F16D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6AB"/>
    <w:multiLevelType w:val="hybridMultilevel"/>
    <w:tmpl w:val="D5E2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A1D"/>
    <w:multiLevelType w:val="hybridMultilevel"/>
    <w:tmpl w:val="2044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96C84"/>
    <w:multiLevelType w:val="hybridMultilevel"/>
    <w:tmpl w:val="AAD8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64E4"/>
    <w:multiLevelType w:val="multilevel"/>
    <w:tmpl w:val="9D5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786819">
    <w:abstractNumId w:val="0"/>
  </w:num>
  <w:num w:numId="2" w16cid:durableId="694573367">
    <w:abstractNumId w:val="2"/>
  </w:num>
  <w:num w:numId="3" w16cid:durableId="1894654462">
    <w:abstractNumId w:val="1"/>
  </w:num>
  <w:num w:numId="4" w16cid:durableId="232815952">
    <w:abstractNumId w:val="5"/>
  </w:num>
  <w:num w:numId="5" w16cid:durableId="590433792">
    <w:abstractNumId w:val="4"/>
  </w:num>
  <w:num w:numId="6" w16cid:durableId="211918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69"/>
    <w:rsid w:val="00002C9D"/>
    <w:rsid w:val="00002CF6"/>
    <w:rsid w:val="000156AC"/>
    <w:rsid w:val="00031714"/>
    <w:rsid w:val="000520A5"/>
    <w:rsid w:val="00052BBB"/>
    <w:rsid w:val="000608C2"/>
    <w:rsid w:val="000663DB"/>
    <w:rsid w:val="000738F3"/>
    <w:rsid w:val="000843C7"/>
    <w:rsid w:val="000947AA"/>
    <w:rsid w:val="000A2338"/>
    <w:rsid w:val="000B3CA7"/>
    <w:rsid w:val="000B4C0E"/>
    <w:rsid w:val="000C3401"/>
    <w:rsid w:val="000D3420"/>
    <w:rsid w:val="000D499B"/>
    <w:rsid w:val="000F1A43"/>
    <w:rsid w:val="001003BD"/>
    <w:rsid w:val="001136A4"/>
    <w:rsid w:val="0011656C"/>
    <w:rsid w:val="00130877"/>
    <w:rsid w:val="0013162D"/>
    <w:rsid w:val="0014206C"/>
    <w:rsid w:val="0014601E"/>
    <w:rsid w:val="001475A5"/>
    <w:rsid w:val="00156D2A"/>
    <w:rsid w:val="001627F7"/>
    <w:rsid w:val="00173348"/>
    <w:rsid w:val="00175FCA"/>
    <w:rsid w:val="00181084"/>
    <w:rsid w:val="00183955"/>
    <w:rsid w:val="001903C3"/>
    <w:rsid w:val="00197645"/>
    <w:rsid w:val="001A0055"/>
    <w:rsid w:val="001A093A"/>
    <w:rsid w:val="001A1EA4"/>
    <w:rsid w:val="001A5B05"/>
    <w:rsid w:val="001D2DAB"/>
    <w:rsid w:val="001D56ED"/>
    <w:rsid w:val="001D7877"/>
    <w:rsid w:val="001E085E"/>
    <w:rsid w:val="001E5A3D"/>
    <w:rsid w:val="001E7CD8"/>
    <w:rsid w:val="002049FB"/>
    <w:rsid w:val="00204E77"/>
    <w:rsid w:val="00211B73"/>
    <w:rsid w:val="00215205"/>
    <w:rsid w:val="00216520"/>
    <w:rsid w:val="0022548D"/>
    <w:rsid w:val="00227E34"/>
    <w:rsid w:val="00233989"/>
    <w:rsid w:val="002408AE"/>
    <w:rsid w:val="002460D0"/>
    <w:rsid w:val="00257643"/>
    <w:rsid w:val="002601CB"/>
    <w:rsid w:val="00267034"/>
    <w:rsid w:val="00275984"/>
    <w:rsid w:val="002A46CE"/>
    <w:rsid w:val="002B0EC6"/>
    <w:rsid w:val="002B4CE0"/>
    <w:rsid w:val="002C731E"/>
    <w:rsid w:val="002E7193"/>
    <w:rsid w:val="002F2F91"/>
    <w:rsid w:val="003279A8"/>
    <w:rsid w:val="00333732"/>
    <w:rsid w:val="00344FE3"/>
    <w:rsid w:val="003457E5"/>
    <w:rsid w:val="00355A52"/>
    <w:rsid w:val="00364AA1"/>
    <w:rsid w:val="00366D58"/>
    <w:rsid w:val="00367264"/>
    <w:rsid w:val="00370EBA"/>
    <w:rsid w:val="0038048C"/>
    <w:rsid w:val="00391EB4"/>
    <w:rsid w:val="00393431"/>
    <w:rsid w:val="003A4BFE"/>
    <w:rsid w:val="003B2472"/>
    <w:rsid w:val="003D038D"/>
    <w:rsid w:val="003F1156"/>
    <w:rsid w:val="004104C2"/>
    <w:rsid w:val="00410C27"/>
    <w:rsid w:val="004126F4"/>
    <w:rsid w:val="00420E03"/>
    <w:rsid w:val="0043013B"/>
    <w:rsid w:val="00440326"/>
    <w:rsid w:val="00443D8B"/>
    <w:rsid w:val="00454EE9"/>
    <w:rsid w:val="004651D5"/>
    <w:rsid w:val="004842D6"/>
    <w:rsid w:val="004A160C"/>
    <w:rsid w:val="004A711E"/>
    <w:rsid w:val="004A7516"/>
    <w:rsid w:val="004C31BB"/>
    <w:rsid w:val="004D6CF5"/>
    <w:rsid w:val="004F3169"/>
    <w:rsid w:val="0053393D"/>
    <w:rsid w:val="005B1B36"/>
    <w:rsid w:val="005B5506"/>
    <w:rsid w:val="005B56F7"/>
    <w:rsid w:val="005C0552"/>
    <w:rsid w:val="005F4A95"/>
    <w:rsid w:val="005F4AE0"/>
    <w:rsid w:val="005F6FCE"/>
    <w:rsid w:val="006068A5"/>
    <w:rsid w:val="00641F83"/>
    <w:rsid w:val="00652A3D"/>
    <w:rsid w:val="006A24F0"/>
    <w:rsid w:val="006C60D5"/>
    <w:rsid w:val="006F3895"/>
    <w:rsid w:val="0070065E"/>
    <w:rsid w:val="00702283"/>
    <w:rsid w:val="00706C37"/>
    <w:rsid w:val="007233C7"/>
    <w:rsid w:val="00725F2E"/>
    <w:rsid w:val="00727968"/>
    <w:rsid w:val="007446A8"/>
    <w:rsid w:val="00752B84"/>
    <w:rsid w:val="0075369C"/>
    <w:rsid w:val="0076148E"/>
    <w:rsid w:val="00770FDC"/>
    <w:rsid w:val="0077373E"/>
    <w:rsid w:val="0077616E"/>
    <w:rsid w:val="0077747B"/>
    <w:rsid w:val="007A6492"/>
    <w:rsid w:val="007C278E"/>
    <w:rsid w:val="007E0E38"/>
    <w:rsid w:val="007E170B"/>
    <w:rsid w:val="007E50E6"/>
    <w:rsid w:val="007E6573"/>
    <w:rsid w:val="007E6F34"/>
    <w:rsid w:val="007F77A5"/>
    <w:rsid w:val="008122AC"/>
    <w:rsid w:val="00823241"/>
    <w:rsid w:val="00862847"/>
    <w:rsid w:val="00863057"/>
    <w:rsid w:val="00872C26"/>
    <w:rsid w:val="008860A8"/>
    <w:rsid w:val="00895E19"/>
    <w:rsid w:val="00897EFF"/>
    <w:rsid w:val="00897FC6"/>
    <w:rsid w:val="008A3D9C"/>
    <w:rsid w:val="008A3E8A"/>
    <w:rsid w:val="008B0AFF"/>
    <w:rsid w:val="008C4810"/>
    <w:rsid w:val="008E1A0D"/>
    <w:rsid w:val="008E7A0D"/>
    <w:rsid w:val="009025C8"/>
    <w:rsid w:val="0090748E"/>
    <w:rsid w:val="0091174E"/>
    <w:rsid w:val="00911F2F"/>
    <w:rsid w:val="00926CFD"/>
    <w:rsid w:val="00927978"/>
    <w:rsid w:val="009376BE"/>
    <w:rsid w:val="00951E63"/>
    <w:rsid w:val="00954642"/>
    <w:rsid w:val="009631F2"/>
    <w:rsid w:val="00984C94"/>
    <w:rsid w:val="009A0E27"/>
    <w:rsid w:val="009C3313"/>
    <w:rsid w:val="009D7149"/>
    <w:rsid w:val="009F29F3"/>
    <w:rsid w:val="00A03429"/>
    <w:rsid w:val="00A11B4D"/>
    <w:rsid w:val="00A23CE8"/>
    <w:rsid w:val="00A2638F"/>
    <w:rsid w:val="00A30B20"/>
    <w:rsid w:val="00A40C81"/>
    <w:rsid w:val="00A51ADC"/>
    <w:rsid w:val="00A53D2A"/>
    <w:rsid w:val="00A5404F"/>
    <w:rsid w:val="00A57626"/>
    <w:rsid w:val="00A700A1"/>
    <w:rsid w:val="00A7246C"/>
    <w:rsid w:val="00A739CF"/>
    <w:rsid w:val="00A753DE"/>
    <w:rsid w:val="00A75598"/>
    <w:rsid w:val="00A77936"/>
    <w:rsid w:val="00A82D54"/>
    <w:rsid w:val="00A83C30"/>
    <w:rsid w:val="00A90E72"/>
    <w:rsid w:val="00A9167C"/>
    <w:rsid w:val="00A9314B"/>
    <w:rsid w:val="00AA5B29"/>
    <w:rsid w:val="00AC1218"/>
    <w:rsid w:val="00AC16EC"/>
    <w:rsid w:val="00AF5BAA"/>
    <w:rsid w:val="00B01DB0"/>
    <w:rsid w:val="00B077A4"/>
    <w:rsid w:val="00B158EB"/>
    <w:rsid w:val="00B60518"/>
    <w:rsid w:val="00B708C5"/>
    <w:rsid w:val="00B7418A"/>
    <w:rsid w:val="00B92BF3"/>
    <w:rsid w:val="00B934BD"/>
    <w:rsid w:val="00BA3B4C"/>
    <w:rsid w:val="00BA71DF"/>
    <w:rsid w:val="00BA76AB"/>
    <w:rsid w:val="00BC53AD"/>
    <w:rsid w:val="00BD23EE"/>
    <w:rsid w:val="00BF2BCB"/>
    <w:rsid w:val="00C0012F"/>
    <w:rsid w:val="00C01D32"/>
    <w:rsid w:val="00C06242"/>
    <w:rsid w:val="00C25DD0"/>
    <w:rsid w:val="00C30C06"/>
    <w:rsid w:val="00C40E13"/>
    <w:rsid w:val="00C53255"/>
    <w:rsid w:val="00C53894"/>
    <w:rsid w:val="00C70011"/>
    <w:rsid w:val="00C75B47"/>
    <w:rsid w:val="00C76D13"/>
    <w:rsid w:val="00C86BE3"/>
    <w:rsid w:val="00C96C19"/>
    <w:rsid w:val="00CA2FEB"/>
    <w:rsid w:val="00CB5967"/>
    <w:rsid w:val="00CC4E44"/>
    <w:rsid w:val="00CC7D40"/>
    <w:rsid w:val="00CD02F0"/>
    <w:rsid w:val="00CD1347"/>
    <w:rsid w:val="00CD162D"/>
    <w:rsid w:val="00CE29B9"/>
    <w:rsid w:val="00D00320"/>
    <w:rsid w:val="00D008FC"/>
    <w:rsid w:val="00D15F9B"/>
    <w:rsid w:val="00D22C5F"/>
    <w:rsid w:val="00D33529"/>
    <w:rsid w:val="00D37818"/>
    <w:rsid w:val="00D46E45"/>
    <w:rsid w:val="00D706C7"/>
    <w:rsid w:val="00D721D3"/>
    <w:rsid w:val="00D72FFB"/>
    <w:rsid w:val="00D754AC"/>
    <w:rsid w:val="00D91A5D"/>
    <w:rsid w:val="00D96B11"/>
    <w:rsid w:val="00DC0424"/>
    <w:rsid w:val="00DC2A18"/>
    <w:rsid w:val="00DC3F04"/>
    <w:rsid w:val="00DC7C74"/>
    <w:rsid w:val="00DE32D6"/>
    <w:rsid w:val="00E05650"/>
    <w:rsid w:val="00E06BF2"/>
    <w:rsid w:val="00E113F7"/>
    <w:rsid w:val="00E11AAB"/>
    <w:rsid w:val="00E232C2"/>
    <w:rsid w:val="00E24532"/>
    <w:rsid w:val="00E27B34"/>
    <w:rsid w:val="00E35022"/>
    <w:rsid w:val="00E41303"/>
    <w:rsid w:val="00E41A76"/>
    <w:rsid w:val="00E428A5"/>
    <w:rsid w:val="00E4776B"/>
    <w:rsid w:val="00E52080"/>
    <w:rsid w:val="00E525C4"/>
    <w:rsid w:val="00E608D8"/>
    <w:rsid w:val="00E61918"/>
    <w:rsid w:val="00E7110E"/>
    <w:rsid w:val="00E75930"/>
    <w:rsid w:val="00E92554"/>
    <w:rsid w:val="00E942E5"/>
    <w:rsid w:val="00E9786D"/>
    <w:rsid w:val="00EA7AE2"/>
    <w:rsid w:val="00EC2A51"/>
    <w:rsid w:val="00ED3CCD"/>
    <w:rsid w:val="00ED6D19"/>
    <w:rsid w:val="00EE1A0A"/>
    <w:rsid w:val="00EE533A"/>
    <w:rsid w:val="00EF4843"/>
    <w:rsid w:val="00EF5729"/>
    <w:rsid w:val="00F159C8"/>
    <w:rsid w:val="00F17F34"/>
    <w:rsid w:val="00F35496"/>
    <w:rsid w:val="00F40E8D"/>
    <w:rsid w:val="00F455FE"/>
    <w:rsid w:val="00F55E54"/>
    <w:rsid w:val="00F57EF8"/>
    <w:rsid w:val="00F57F79"/>
    <w:rsid w:val="00F62C29"/>
    <w:rsid w:val="00F64B32"/>
    <w:rsid w:val="00F81101"/>
    <w:rsid w:val="00FA1929"/>
    <w:rsid w:val="00FA307D"/>
    <w:rsid w:val="00FA5F14"/>
    <w:rsid w:val="00FB1CAC"/>
    <w:rsid w:val="00FB3569"/>
    <w:rsid w:val="00FC373F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2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847"/>
  </w:style>
  <w:style w:type="paragraph" w:styleId="Heading1">
    <w:name w:val="heading 1"/>
    <w:basedOn w:val="Normal"/>
    <w:link w:val="Heading1Char"/>
    <w:uiPriority w:val="9"/>
    <w:qFormat/>
    <w:rsid w:val="00A739C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47B"/>
    <w:pPr>
      <w:keepNext/>
      <w:keepLines/>
      <w:spacing w:before="40"/>
      <w:outlineLvl w:val="1"/>
    </w:pPr>
    <w:rPr>
      <w:rFonts w:ascii="Avenir Next" w:eastAsia="Calibri" w:hAnsi="Avenir Nex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4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5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5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5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3569"/>
    <w:rPr>
      <w:i/>
      <w:iCs/>
    </w:rPr>
  </w:style>
  <w:style w:type="character" w:styleId="Strong">
    <w:name w:val="Strong"/>
    <w:basedOn w:val="DefaultParagraphFont"/>
    <w:uiPriority w:val="22"/>
    <w:qFormat/>
    <w:rsid w:val="00FB3569"/>
    <w:rPr>
      <w:b/>
      <w:bCs/>
    </w:rPr>
  </w:style>
  <w:style w:type="character" w:customStyle="1" w:styleId="apple-converted-space">
    <w:name w:val="apple-converted-space"/>
    <w:basedOn w:val="DefaultParagraphFont"/>
    <w:rsid w:val="00FB3569"/>
  </w:style>
  <w:style w:type="paragraph" w:styleId="Header">
    <w:name w:val="header"/>
    <w:basedOn w:val="Normal"/>
    <w:link w:val="HeaderChar"/>
    <w:uiPriority w:val="99"/>
    <w:unhideWhenUsed/>
    <w:rsid w:val="001A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55"/>
  </w:style>
  <w:style w:type="paragraph" w:styleId="Footer">
    <w:name w:val="footer"/>
    <w:basedOn w:val="Normal"/>
    <w:link w:val="FooterChar"/>
    <w:uiPriority w:val="99"/>
    <w:unhideWhenUsed/>
    <w:rsid w:val="001A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55"/>
  </w:style>
  <w:style w:type="character" w:customStyle="1" w:styleId="Heading1Char">
    <w:name w:val="Heading 1 Char"/>
    <w:basedOn w:val="DefaultParagraphFont"/>
    <w:link w:val="Heading1"/>
    <w:uiPriority w:val="9"/>
    <w:rsid w:val="00A739C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3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B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7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7747B"/>
    <w:rPr>
      <w:rFonts w:ascii="Avenir Next" w:eastAsia="Calibri" w:hAnsi="Avenir Nex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4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11656C"/>
  </w:style>
  <w:style w:type="character" w:customStyle="1" w:styleId="Heading4Char">
    <w:name w:val="Heading 4 Char"/>
    <w:basedOn w:val="DefaultParagraphFont"/>
    <w:link w:val="Heading4"/>
    <w:uiPriority w:val="9"/>
    <w:rsid w:val="001165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165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165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656C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11656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1656C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1656C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1165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1656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Botanical Research Institute of Texas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BATTLE, STEPHEN</dc:creator>
  <cp:keywords/>
  <dc:description/>
  <cp:lastModifiedBy>Layla Luna</cp:lastModifiedBy>
  <cp:revision>4</cp:revision>
  <cp:lastPrinted>2023-03-07T23:18:00Z</cp:lastPrinted>
  <dcterms:created xsi:type="dcterms:W3CDTF">2023-03-07T23:18:00Z</dcterms:created>
  <dcterms:modified xsi:type="dcterms:W3CDTF">2023-11-01T15:16:00Z</dcterms:modified>
</cp:coreProperties>
</file>