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D0BA0" w14:textId="77777777" w:rsidR="0049700A" w:rsidRDefault="0049700A">
      <w:pPr>
        <w:shd w:val="clear" w:color="auto" w:fill="FFFFFF"/>
        <w:rPr>
          <w:rFonts w:ascii="Poppins Light" w:eastAsia="Poppins Light" w:hAnsi="Poppins Light" w:cs="Poppins Light"/>
          <w:b/>
          <w:color w:val="000000"/>
          <w:sz w:val="28"/>
          <w:szCs w:val="28"/>
        </w:rPr>
      </w:pPr>
    </w:p>
    <w:p w14:paraId="42F3F73B" w14:textId="77777777" w:rsidR="0049700A" w:rsidRDefault="0049700A">
      <w:pPr>
        <w:jc w:val="both"/>
        <w:rPr>
          <w:rFonts w:ascii="Poppins Light" w:eastAsia="Poppins Light" w:hAnsi="Poppins Light" w:cs="Poppins Light"/>
        </w:rPr>
      </w:pPr>
    </w:p>
    <w:p w14:paraId="246060D0" w14:textId="040396F5" w:rsidR="0049700A" w:rsidRPr="004514A8" w:rsidRDefault="004514A8">
      <w:pPr>
        <w:jc w:val="both"/>
        <w:rPr>
          <w:rFonts w:ascii="Poppins Light" w:eastAsia="Poppins Light" w:hAnsi="Poppins Light" w:cs="Poppins Light"/>
          <w:b/>
          <w:iCs/>
          <w:sz w:val="28"/>
          <w:szCs w:val="28"/>
        </w:rPr>
      </w:pPr>
      <w:r>
        <w:rPr>
          <w:rFonts w:ascii="Poppins Light" w:eastAsia="Poppins Light" w:hAnsi="Poppins Light" w:cs="Poppins Light"/>
          <w:b/>
          <w:i/>
          <w:sz w:val="28"/>
          <w:szCs w:val="28"/>
        </w:rPr>
        <w:t xml:space="preserve">Western Modernity | </w:t>
      </w:r>
      <w:r w:rsidR="001D3876">
        <w:rPr>
          <w:rFonts w:ascii="Poppins Light" w:eastAsia="Poppins Light" w:hAnsi="Poppins Light" w:cs="Poppins Light"/>
          <w:b/>
          <w:iCs/>
          <w:sz w:val="28"/>
          <w:szCs w:val="28"/>
        </w:rPr>
        <w:t xml:space="preserve">Ed </w:t>
      </w:r>
      <w:r w:rsidR="00737E95" w:rsidRPr="004514A8">
        <w:rPr>
          <w:rFonts w:ascii="Poppins Light" w:eastAsia="Poppins Light" w:hAnsi="Poppins Light" w:cs="Poppins Light"/>
          <w:b/>
          <w:iCs/>
          <w:sz w:val="28"/>
          <w:szCs w:val="28"/>
        </w:rPr>
        <w:t xml:space="preserve">and </w:t>
      </w:r>
      <w:r w:rsidR="001D3876">
        <w:rPr>
          <w:rFonts w:ascii="Poppins Light" w:eastAsia="Poppins Light" w:hAnsi="Poppins Light" w:cs="Poppins Light"/>
          <w:b/>
          <w:iCs/>
          <w:sz w:val="28"/>
          <w:szCs w:val="28"/>
        </w:rPr>
        <w:t>Linda</w:t>
      </w:r>
      <w:r w:rsidR="00737E95" w:rsidRPr="004514A8">
        <w:rPr>
          <w:rFonts w:ascii="Poppins Light" w:eastAsia="Poppins Light" w:hAnsi="Poppins Light" w:cs="Poppins Light"/>
          <w:b/>
          <w:iCs/>
          <w:sz w:val="28"/>
          <w:szCs w:val="28"/>
        </w:rPr>
        <w:t xml:space="preserve"> Blackburn</w:t>
      </w:r>
      <w:r w:rsidRPr="004514A8">
        <w:rPr>
          <w:rFonts w:ascii="AppleSystemUIFont" w:hAnsi="AppleSystemUIFont" w:cs="AppleSystemUIFont"/>
          <w:iCs/>
          <w:sz w:val="26"/>
          <w:szCs w:val="26"/>
        </w:rPr>
        <w:t xml:space="preserve"> </w:t>
      </w:r>
    </w:p>
    <w:p w14:paraId="206EBEE4" w14:textId="3EC286D0" w:rsidR="0049700A" w:rsidRDefault="00000000">
      <w:pPr>
        <w:jc w:val="both"/>
        <w:rPr>
          <w:rFonts w:ascii="Poppins Light" w:eastAsia="Poppins Light" w:hAnsi="Poppins Light" w:cs="Poppins Light"/>
          <w:sz w:val="22"/>
          <w:szCs w:val="22"/>
        </w:rPr>
      </w:pPr>
      <w:r>
        <w:rPr>
          <w:rFonts w:ascii="Poppins Light" w:eastAsia="Poppins Light" w:hAnsi="Poppins Light" w:cs="Poppins Light"/>
          <w:sz w:val="22"/>
          <w:szCs w:val="22"/>
        </w:rPr>
        <w:t xml:space="preserve">A </w:t>
      </w:r>
      <w:r w:rsidR="004514A8">
        <w:rPr>
          <w:rFonts w:ascii="Poppins Light" w:eastAsia="Poppins Light" w:hAnsi="Poppins Light" w:cs="Poppins Light"/>
          <w:sz w:val="22"/>
          <w:szCs w:val="22"/>
        </w:rPr>
        <w:t xml:space="preserve">Reflection on Western Pop Culture Through </w:t>
      </w:r>
      <w:r w:rsidR="00003CFD">
        <w:rPr>
          <w:rFonts w:ascii="Poppins Light" w:eastAsia="Poppins Light" w:hAnsi="Poppins Light" w:cs="Poppins Light"/>
          <w:sz w:val="22"/>
          <w:szCs w:val="22"/>
        </w:rPr>
        <w:t>the</w:t>
      </w:r>
      <w:r w:rsidR="004514A8">
        <w:rPr>
          <w:rFonts w:ascii="Poppins Light" w:eastAsia="Poppins Light" w:hAnsi="Poppins Light" w:cs="Poppins Light"/>
          <w:sz w:val="22"/>
          <w:szCs w:val="22"/>
        </w:rPr>
        <w:t xml:space="preserve"> </w:t>
      </w:r>
      <w:r w:rsidR="00147D89">
        <w:rPr>
          <w:rFonts w:ascii="Poppins Light" w:eastAsia="Poppins Light" w:hAnsi="Poppins Light" w:cs="Poppins Light"/>
          <w:sz w:val="22"/>
          <w:szCs w:val="22"/>
        </w:rPr>
        <w:t>Art</w:t>
      </w:r>
      <w:r w:rsidR="004514A8">
        <w:rPr>
          <w:rFonts w:ascii="Poppins Light" w:eastAsia="Poppins Light" w:hAnsi="Poppins Light" w:cs="Poppins Light"/>
          <w:sz w:val="22"/>
          <w:szCs w:val="22"/>
        </w:rPr>
        <w:t xml:space="preserve"> of Ed and Linda </w:t>
      </w:r>
      <w:r w:rsidR="00BC4F60">
        <w:rPr>
          <w:rFonts w:ascii="Poppins Light" w:eastAsia="Poppins Light" w:hAnsi="Poppins Light" w:cs="Poppins Light"/>
          <w:sz w:val="22"/>
          <w:szCs w:val="22"/>
        </w:rPr>
        <w:t>Blackburn</w:t>
      </w:r>
    </w:p>
    <w:p w14:paraId="539DF490" w14:textId="3DB66CCC" w:rsidR="0049700A" w:rsidRDefault="00737E95">
      <w:pPr>
        <w:jc w:val="both"/>
        <w:rPr>
          <w:rFonts w:ascii="Poppins Light" w:eastAsia="Poppins Light" w:hAnsi="Poppins Light" w:cs="Poppins Light"/>
        </w:rPr>
      </w:pPr>
      <w:r>
        <w:rPr>
          <w:rFonts w:ascii="Poppins Light" w:eastAsia="Poppins Light" w:hAnsi="Poppins Light" w:cs="Poppins Light"/>
        </w:rPr>
        <w:t xml:space="preserve">March </w:t>
      </w:r>
      <w:r w:rsidR="00A13ABE">
        <w:rPr>
          <w:rFonts w:ascii="Poppins Light" w:eastAsia="Poppins Light" w:hAnsi="Poppins Light" w:cs="Poppins Light"/>
        </w:rPr>
        <w:t>25</w:t>
      </w:r>
      <w:r>
        <w:rPr>
          <w:rFonts w:ascii="Poppins Light" w:eastAsia="Poppins Light" w:hAnsi="Poppins Light" w:cs="Poppins Light"/>
        </w:rPr>
        <w:t xml:space="preserve">, 2023 – April </w:t>
      </w:r>
      <w:r w:rsidR="00A13ABE">
        <w:rPr>
          <w:rFonts w:ascii="Poppins Light" w:eastAsia="Poppins Light" w:hAnsi="Poppins Light" w:cs="Poppins Light"/>
        </w:rPr>
        <w:t>29</w:t>
      </w:r>
      <w:r>
        <w:rPr>
          <w:rFonts w:ascii="Poppins Light" w:eastAsia="Poppins Light" w:hAnsi="Poppins Light" w:cs="Poppins Light"/>
        </w:rPr>
        <w:t xml:space="preserve">, 2023 </w:t>
      </w:r>
    </w:p>
    <w:p w14:paraId="6DBC19F1" w14:textId="77777777" w:rsidR="0049700A" w:rsidRDefault="0049700A">
      <w:pPr>
        <w:jc w:val="both"/>
        <w:rPr>
          <w:rFonts w:ascii="Poppins Light" w:eastAsia="Poppins Light" w:hAnsi="Poppins Light" w:cs="Poppins Light"/>
        </w:rPr>
      </w:pPr>
    </w:p>
    <w:p w14:paraId="643C2663" w14:textId="4AC34D66" w:rsidR="0049700A" w:rsidRDefault="00000000">
      <w:pPr>
        <w:jc w:val="both"/>
        <w:rPr>
          <w:rFonts w:ascii="Poppins Light" w:eastAsia="Poppins Light" w:hAnsi="Poppins Light" w:cs="Poppins Light"/>
        </w:rPr>
      </w:pPr>
      <w:bookmarkStart w:id="0" w:name="bookmark=id.30j0zll" w:colFirst="0" w:colLast="0"/>
      <w:bookmarkStart w:id="1" w:name="bookmark=id.gjdgxs" w:colFirst="0" w:colLast="0"/>
      <w:bookmarkEnd w:id="0"/>
      <w:bookmarkEnd w:id="1"/>
      <w:r>
        <w:rPr>
          <w:rFonts w:ascii="Poppins Light" w:eastAsia="Poppins Light" w:hAnsi="Poppins Light" w:cs="Poppins Light"/>
        </w:rPr>
        <w:t xml:space="preserve">Opening Reception </w:t>
      </w:r>
      <w:r w:rsidR="00737E95">
        <w:rPr>
          <w:rFonts w:ascii="Poppins Light" w:eastAsia="Poppins Light" w:hAnsi="Poppins Light" w:cs="Poppins Light"/>
        </w:rPr>
        <w:t xml:space="preserve">FWADA Spring Gallery Night, Saturday </w:t>
      </w:r>
      <w:r w:rsidR="00147D89">
        <w:rPr>
          <w:rFonts w:ascii="Poppins Light" w:eastAsia="Poppins Light" w:hAnsi="Poppins Light" w:cs="Poppins Light"/>
        </w:rPr>
        <w:t>March</w:t>
      </w:r>
      <w:r>
        <w:rPr>
          <w:rFonts w:ascii="Poppins Light" w:eastAsia="Poppins Light" w:hAnsi="Poppins Light" w:cs="Poppins Light"/>
        </w:rPr>
        <w:t xml:space="preserve"> </w:t>
      </w:r>
      <w:r w:rsidR="00147D89">
        <w:rPr>
          <w:rFonts w:ascii="Poppins Light" w:eastAsia="Poppins Light" w:hAnsi="Poppins Light" w:cs="Poppins Light"/>
        </w:rPr>
        <w:t>25</w:t>
      </w:r>
      <w:r w:rsidR="00737E95">
        <w:rPr>
          <w:rFonts w:ascii="Poppins Light" w:eastAsia="Poppins Light" w:hAnsi="Poppins Light" w:cs="Poppins Light"/>
          <w:vertAlign w:val="superscript"/>
        </w:rPr>
        <w:t>th</w:t>
      </w:r>
    </w:p>
    <w:p w14:paraId="72999D45" w14:textId="3DAB82C1" w:rsidR="0049700A" w:rsidRDefault="00000000">
      <w:pPr>
        <w:jc w:val="both"/>
        <w:rPr>
          <w:rFonts w:ascii="Poppins Light" w:eastAsia="Poppins Light" w:hAnsi="Poppins Light" w:cs="Poppins Light"/>
        </w:rPr>
      </w:pPr>
      <w:r>
        <w:rPr>
          <w:rFonts w:ascii="Poppins Light" w:eastAsia="Poppins Light" w:hAnsi="Poppins Light" w:cs="Poppins Light"/>
        </w:rPr>
        <w:t xml:space="preserve"> </w:t>
      </w:r>
      <w:r w:rsidR="00737E95">
        <w:rPr>
          <w:rFonts w:ascii="Poppins Light" w:eastAsia="Poppins Light" w:hAnsi="Poppins Light" w:cs="Poppins Light"/>
        </w:rPr>
        <w:t>12</w:t>
      </w:r>
      <w:r>
        <w:rPr>
          <w:rFonts w:ascii="Poppins Light" w:eastAsia="Poppins Light" w:hAnsi="Poppins Light" w:cs="Poppins Light"/>
        </w:rPr>
        <w:t xml:space="preserve"> - 8pm</w:t>
      </w:r>
    </w:p>
    <w:p w14:paraId="0A336332" w14:textId="77777777" w:rsidR="0049700A" w:rsidRDefault="0049700A">
      <w:pPr>
        <w:jc w:val="both"/>
        <w:rPr>
          <w:rFonts w:ascii="Poppins Light" w:eastAsia="Poppins Light" w:hAnsi="Poppins Light" w:cs="Poppins Light"/>
        </w:rPr>
      </w:pPr>
    </w:p>
    <w:p w14:paraId="5A0AC40D" w14:textId="7F89F246" w:rsidR="009872C7" w:rsidRDefault="00000000" w:rsidP="002B2949">
      <w:pPr>
        <w:jc w:val="both"/>
        <w:rPr>
          <w:rFonts w:ascii="Poppins Light" w:eastAsia="Poppins Light" w:hAnsi="Poppins Light" w:cs="Poppins Light"/>
        </w:rPr>
      </w:pPr>
      <w:r>
        <w:rPr>
          <w:rFonts w:ascii="Poppins Light" w:eastAsia="Poppins Light" w:hAnsi="Poppins Light" w:cs="Poppins Light"/>
        </w:rPr>
        <w:t xml:space="preserve">Artspace111 </w:t>
      </w:r>
      <w:r w:rsidR="00737E95">
        <w:rPr>
          <w:rFonts w:ascii="Poppins Light" w:eastAsia="Poppins Light" w:hAnsi="Poppins Light" w:cs="Poppins Light"/>
        </w:rPr>
        <w:t xml:space="preserve">is honored to </w:t>
      </w:r>
      <w:r>
        <w:rPr>
          <w:rFonts w:ascii="Poppins Light" w:eastAsia="Poppins Light" w:hAnsi="Poppins Light" w:cs="Poppins Light"/>
        </w:rPr>
        <w:t>present</w:t>
      </w:r>
      <w:r w:rsidR="00737E95">
        <w:rPr>
          <w:rFonts w:ascii="Poppins Light" w:eastAsia="Poppins Light" w:hAnsi="Poppins Light" w:cs="Poppins Light"/>
        </w:rPr>
        <w:t xml:space="preserve"> </w:t>
      </w:r>
      <w:r w:rsidR="00003CFD" w:rsidRPr="00003CFD">
        <w:rPr>
          <w:rFonts w:ascii="Poppins Light" w:eastAsia="Poppins Light" w:hAnsi="Poppins Light" w:cs="Poppins Light"/>
          <w:i/>
          <w:iCs/>
        </w:rPr>
        <w:t>Western Modernity</w:t>
      </w:r>
      <w:r w:rsidR="00737E95">
        <w:rPr>
          <w:rFonts w:ascii="Poppins Light" w:eastAsia="Poppins Light" w:hAnsi="Poppins Light" w:cs="Poppins Light"/>
        </w:rPr>
        <w:t xml:space="preserve"> by </w:t>
      </w:r>
      <w:r w:rsidR="001D3876">
        <w:rPr>
          <w:rFonts w:ascii="Poppins Light" w:eastAsia="Poppins Light" w:hAnsi="Poppins Light" w:cs="Poppins Light"/>
        </w:rPr>
        <w:t>Ed</w:t>
      </w:r>
      <w:r w:rsidR="00737E95">
        <w:rPr>
          <w:rFonts w:ascii="Poppins Light" w:eastAsia="Poppins Light" w:hAnsi="Poppins Light" w:cs="Poppins Light"/>
        </w:rPr>
        <w:t xml:space="preserve"> </w:t>
      </w:r>
      <w:r w:rsidR="00A94BFD">
        <w:rPr>
          <w:rFonts w:ascii="Poppins Light" w:eastAsia="Poppins Light" w:hAnsi="Poppins Light" w:cs="Poppins Light"/>
        </w:rPr>
        <w:t xml:space="preserve">Blackburn (1940-2022) </w:t>
      </w:r>
      <w:r w:rsidR="00737E95">
        <w:rPr>
          <w:rFonts w:ascii="Poppins Light" w:eastAsia="Poppins Light" w:hAnsi="Poppins Light" w:cs="Poppins Light"/>
        </w:rPr>
        <w:t xml:space="preserve">and </w:t>
      </w:r>
      <w:r w:rsidR="001D3876">
        <w:rPr>
          <w:rFonts w:ascii="Poppins Light" w:eastAsia="Poppins Light" w:hAnsi="Poppins Light" w:cs="Poppins Light"/>
        </w:rPr>
        <w:t>Linda</w:t>
      </w:r>
      <w:r w:rsidR="00737E95">
        <w:rPr>
          <w:rFonts w:ascii="Poppins Light" w:eastAsia="Poppins Light" w:hAnsi="Poppins Light" w:cs="Poppins Light"/>
        </w:rPr>
        <w:t xml:space="preserve"> Blackburn</w:t>
      </w:r>
      <w:r w:rsidR="002231D0">
        <w:rPr>
          <w:rFonts w:ascii="Poppins Light" w:eastAsia="Poppins Light" w:hAnsi="Poppins Light" w:cs="Poppins Light"/>
        </w:rPr>
        <w:t xml:space="preserve"> </w:t>
      </w:r>
      <w:r w:rsidR="00A94BFD">
        <w:rPr>
          <w:rFonts w:ascii="Poppins Light" w:eastAsia="Poppins Light" w:hAnsi="Poppins Light" w:cs="Poppins Light"/>
        </w:rPr>
        <w:t xml:space="preserve">(1941-2022) </w:t>
      </w:r>
      <w:r w:rsidR="002231D0">
        <w:rPr>
          <w:rFonts w:ascii="Poppins Light" w:eastAsia="Poppins Light" w:hAnsi="Poppins Light" w:cs="Poppins Light"/>
        </w:rPr>
        <w:t>for the Fort Worth Art Dealers Association Spring Gallery Night 2023</w:t>
      </w:r>
      <w:r w:rsidR="00737E95">
        <w:rPr>
          <w:rFonts w:ascii="Poppins Light" w:eastAsia="Poppins Light" w:hAnsi="Poppins Light" w:cs="Poppins Light"/>
        </w:rPr>
        <w:t xml:space="preserve">. </w:t>
      </w:r>
      <w:r w:rsidR="009872C7">
        <w:rPr>
          <w:rFonts w:ascii="Poppins Light" w:eastAsia="Poppins Light" w:hAnsi="Poppins Light" w:cs="Poppins Light"/>
        </w:rPr>
        <w:t xml:space="preserve">The duo spent </w:t>
      </w:r>
      <w:r w:rsidR="00A94BFD">
        <w:rPr>
          <w:rFonts w:ascii="Poppins Light" w:eastAsia="Poppins Light" w:hAnsi="Poppins Light" w:cs="Poppins Light"/>
        </w:rPr>
        <w:t>most of</w:t>
      </w:r>
      <w:r w:rsidR="009872C7">
        <w:rPr>
          <w:rFonts w:ascii="Poppins Light" w:eastAsia="Poppins Light" w:hAnsi="Poppins Light" w:cs="Poppins Light"/>
        </w:rPr>
        <w:t xml:space="preserve"> their careers in Fort Worth becoming important fixtures in the North Texas Art Community, advancing the history of </w:t>
      </w:r>
      <w:r w:rsidR="00A94BFD">
        <w:rPr>
          <w:rFonts w:ascii="Poppins Light" w:eastAsia="Poppins Light" w:hAnsi="Poppins Light" w:cs="Poppins Light"/>
        </w:rPr>
        <w:t>c</w:t>
      </w:r>
      <w:r w:rsidR="009872C7">
        <w:rPr>
          <w:rFonts w:ascii="Poppins Light" w:eastAsia="Poppins Light" w:hAnsi="Poppins Light" w:cs="Poppins Light"/>
        </w:rPr>
        <w:t xml:space="preserve">ontemporary Texas </w:t>
      </w:r>
      <w:r w:rsidR="00A94BFD">
        <w:rPr>
          <w:rFonts w:ascii="Poppins Light" w:eastAsia="Poppins Light" w:hAnsi="Poppins Light" w:cs="Poppins Light"/>
        </w:rPr>
        <w:t>a</w:t>
      </w:r>
      <w:r w:rsidR="009872C7">
        <w:rPr>
          <w:rFonts w:ascii="Poppins Light" w:eastAsia="Poppins Light" w:hAnsi="Poppins Light" w:cs="Poppins Light"/>
        </w:rPr>
        <w:t xml:space="preserve">rt. </w:t>
      </w:r>
    </w:p>
    <w:p w14:paraId="57FC8B51" w14:textId="77777777" w:rsidR="009872C7" w:rsidRDefault="009872C7" w:rsidP="002B2949">
      <w:pPr>
        <w:jc w:val="both"/>
        <w:rPr>
          <w:rFonts w:ascii="Poppins Light" w:eastAsia="Poppins Light" w:hAnsi="Poppins Light" w:cs="Poppins Light"/>
        </w:rPr>
      </w:pPr>
    </w:p>
    <w:p w14:paraId="7DB49850" w14:textId="34BAAB22" w:rsidR="00C94D03" w:rsidRDefault="00DF67BF">
      <w:pPr>
        <w:jc w:val="both"/>
        <w:rPr>
          <w:rFonts w:ascii="Poppins Light" w:eastAsia="Poppins Light" w:hAnsi="Poppins Light" w:cs="Poppins Light"/>
        </w:rPr>
      </w:pPr>
      <w:r>
        <w:rPr>
          <w:rFonts w:ascii="Poppins Light" w:eastAsia="Poppins Light" w:hAnsi="Poppins Light" w:cs="Poppins Light"/>
        </w:rPr>
        <w:t>In 1962</w:t>
      </w:r>
      <w:r w:rsidR="009872C7">
        <w:rPr>
          <w:rFonts w:ascii="Poppins Light" w:eastAsia="Poppins Light" w:hAnsi="Poppins Light" w:cs="Poppins Light"/>
        </w:rPr>
        <w:t xml:space="preserve">, the pair </w:t>
      </w:r>
      <w:r w:rsidR="00A94BFD">
        <w:rPr>
          <w:rFonts w:ascii="Poppins Light" w:eastAsia="Poppins Light" w:hAnsi="Poppins Light" w:cs="Poppins Light"/>
        </w:rPr>
        <w:t>met</w:t>
      </w:r>
      <w:r w:rsidR="009872C7">
        <w:rPr>
          <w:rFonts w:ascii="Poppins Light" w:eastAsia="Poppins Light" w:hAnsi="Poppins Light" w:cs="Poppins Light"/>
        </w:rPr>
        <w:t xml:space="preserve"> in the art department </w:t>
      </w:r>
      <w:r>
        <w:rPr>
          <w:rFonts w:ascii="Poppins Light" w:eastAsia="Poppins Light" w:hAnsi="Poppins Light" w:cs="Poppins Light"/>
        </w:rPr>
        <w:t>at the University of Texas Austin</w:t>
      </w:r>
      <w:r w:rsidR="009872C7">
        <w:rPr>
          <w:rFonts w:ascii="Poppins Light" w:eastAsia="Poppins Light" w:hAnsi="Poppins Light" w:cs="Poppins Light"/>
        </w:rPr>
        <w:t xml:space="preserve">. </w:t>
      </w:r>
      <w:r>
        <w:rPr>
          <w:rFonts w:ascii="Poppins Light" w:eastAsia="Poppins Light" w:hAnsi="Poppins Light" w:cs="Poppins Light"/>
        </w:rPr>
        <w:t>After individual stints in New York and Berkel</w:t>
      </w:r>
      <w:r w:rsidR="001D3876">
        <w:rPr>
          <w:rFonts w:ascii="Poppins Light" w:eastAsia="Poppins Light" w:hAnsi="Poppins Light" w:cs="Poppins Light"/>
        </w:rPr>
        <w:t>e</w:t>
      </w:r>
      <w:r>
        <w:rPr>
          <w:rFonts w:ascii="Poppins Light" w:eastAsia="Poppins Light" w:hAnsi="Poppins Light" w:cs="Poppins Light"/>
        </w:rPr>
        <w:t>y</w:t>
      </w:r>
      <w:r w:rsidR="00A94BFD">
        <w:rPr>
          <w:rFonts w:ascii="Poppins Light" w:eastAsia="Poppins Light" w:hAnsi="Poppins Light" w:cs="Poppins Light"/>
        </w:rPr>
        <w:t>,</w:t>
      </w:r>
      <w:r>
        <w:rPr>
          <w:rFonts w:ascii="Poppins Light" w:eastAsia="Poppins Light" w:hAnsi="Poppins Light" w:cs="Poppins Light"/>
        </w:rPr>
        <w:t xml:space="preserve"> California, </w:t>
      </w:r>
      <w:r w:rsidR="00C94D03">
        <w:rPr>
          <w:rFonts w:ascii="Poppins Light" w:eastAsia="Poppins Light" w:hAnsi="Poppins Light" w:cs="Poppins Light"/>
        </w:rPr>
        <w:t xml:space="preserve">the two married </w:t>
      </w:r>
      <w:r>
        <w:rPr>
          <w:rFonts w:ascii="Poppins Light" w:eastAsia="Poppins Light" w:hAnsi="Poppins Light" w:cs="Poppins Light"/>
        </w:rPr>
        <w:t xml:space="preserve">and drove the </w:t>
      </w:r>
      <w:r w:rsidR="009872C7">
        <w:rPr>
          <w:rFonts w:ascii="Poppins Light" w:eastAsia="Poppins Light" w:hAnsi="Poppins Light" w:cs="Poppins Light"/>
        </w:rPr>
        <w:t>extensive</w:t>
      </w:r>
      <w:r>
        <w:rPr>
          <w:rFonts w:ascii="Poppins Light" w:eastAsia="Poppins Light" w:hAnsi="Poppins Light" w:cs="Poppins Light"/>
        </w:rPr>
        <w:t xml:space="preserve"> drive from California to Fort Worth </w:t>
      </w:r>
      <w:r w:rsidR="006E5825">
        <w:rPr>
          <w:rFonts w:ascii="Poppins Light" w:eastAsia="Poppins Light" w:hAnsi="Poppins Light" w:cs="Poppins Light"/>
        </w:rPr>
        <w:t xml:space="preserve">to teach at the Fort Worth Art Center, later to be called the </w:t>
      </w:r>
      <w:r w:rsidR="00A94BFD">
        <w:rPr>
          <w:rFonts w:ascii="Poppins Light" w:eastAsia="Poppins Light" w:hAnsi="Poppins Light" w:cs="Poppins Light"/>
        </w:rPr>
        <w:t>Modern Art Museum of Fort Worth</w:t>
      </w:r>
      <w:r w:rsidR="006E5825">
        <w:rPr>
          <w:rFonts w:ascii="Poppins Light" w:eastAsia="Poppins Light" w:hAnsi="Poppins Light" w:cs="Poppins Light"/>
        </w:rPr>
        <w:t xml:space="preserve">. </w:t>
      </w:r>
      <w:r w:rsidR="00C94D03">
        <w:rPr>
          <w:rFonts w:ascii="Poppins Light" w:eastAsia="Poppins Light" w:hAnsi="Poppins Light" w:cs="Poppins Light"/>
        </w:rPr>
        <w:t xml:space="preserve">Both began </w:t>
      </w:r>
      <w:r w:rsidR="006E5825">
        <w:rPr>
          <w:rFonts w:ascii="Poppins Light" w:eastAsia="Poppins Light" w:hAnsi="Poppins Light" w:cs="Poppins Light"/>
        </w:rPr>
        <w:t>teaching figure and portrait painting</w:t>
      </w:r>
      <w:r w:rsidR="00C94D03">
        <w:rPr>
          <w:rFonts w:ascii="Poppins Light" w:eastAsia="Poppins Light" w:hAnsi="Poppins Light" w:cs="Poppins Light"/>
        </w:rPr>
        <w:t xml:space="preserve"> classes</w:t>
      </w:r>
      <w:r w:rsidR="00324E05">
        <w:rPr>
          <w:rFonts w:ascii="Poppins Light" w:eastAsia="Poppins Light" w:hAnsi="Poppins Light" w:cs="Poppins Light"/>
        </w:rPr>
        <w:t>,</w:t>
      </w:r>
      <w:r w:rsidR="006E5825">
        <w:rPr>
          <w:rFonts w:ascii="Poppins Light" w:eastAsia="Poppins Light" w:hAnsi="Poppins Light" w:cs="Poppins Light"/>
        </w:rPr>
        <w:t xml:space="preserve"> while Ed was also a part time guard </w:t>
      </w:r>
      <w:r w:rsidR="00E64933">
        <w:rPr>
          <w:rFonts w:ascii="Poppins Light" w:eastAsia="Poppins Light" w:hAnsi="Poppins Light" w:cs="Poppins Light"/>
        </w:rPr>
        <w:t xml:space="preserve">as well as an installation assistant. </w:t>
      </w:r>
      <w:r w:rsidR="002B2949">
        <w:rPr>
          <w:rFonts w:ascii="Poppins Light" w:eastAsia="Poppins Light" w:hAnsi="Poppins Light" w:cs="Poppins Light"/>
        </w:rPr>
        <w:t xml:space="preserve">As the Modern evolved, so did the </w:t>
      </w:r>
      <w:r w:rsidR="00A94BFD">
        <w:rPr>
          <w:rFonts w:ascii="Poppins Light" w:eastAsia="Poppins Light" w:hAnsi="Poppins Light" w:cs="Poppins Light"/>
        </w:rPr>
        <w:t xml:space="preserve">Blackburn’s </w:t>
      </w:r>
      <w:r w:rsidR="002B2949">
        <w:rPr>
          <w:rFonts w:ascii="Poppins Light" w:eastAsia="Poppins Light" w:hAnsi="Poppins Light" w:cs="Poppins Light"/>
        </w:rPr>
        <w:t>careers</w:t>
      </w:r>
      <w:r w:rsidR="00A94BFD">
        <w:rPr>
          <w:rFonts w:ascii="Poppins Light" w:eastAsia="Poppins Light" w:hAnsi="Poppins Light" w:cs="Poppins Light"/>
        </w:rPr>
        <w:t xml:space="preserve">. </w:t>
      </w:r>
      <w:r w:rsidR="002B2949">
        <w:rPr>
          <w:rFonts w:ascii="Poppins Light" w:eastAsia="Poppins Light" w:hAnsi="Poppins Light" w:cs="Poppins Light"/>
        </w:rPr>
        <w:t xml:space="preserve">The two taught, exhibited, and curated all while continuing to </w:t>
      </w:r>
      <w:r w:rsidR="00003CFD">
        <w:rPr>
          <w:rFonts w:ascii="Poppins Light" w:eastAsia="Poppins Light" w:hAnsi="Poppins Light" w:cs="Poppins Light"/>
        </w:rPr>
        <w:t>paint.</w:t>
      </w:r>
      <w:r w:rsidR="002B2949">
        <w:rPr>
          <w:rFonts w:ascii="Poppins Light" w:eastAsia="Poppins Light" w:hAnsi="Poppins Light" w:cs="Poppins Light"/>
        </w:rPr>
        <w:t xml:space="preserve"> Favoring Western and Film N</w:t>
      </w:r>
      <w:r w:rsidR="00097066">
        <w:rPr>
          <w:rFonts w:ascii="Poppins Light" w:eastAsia="Poppins Light" w:hAnsi="Poppins Light" w:cs="Poppins Light"/>
        </w:rPr>
        <w:t>oir</w:t>
      </w:r>
      <w:r w:rsidR="002B2949">
        <w:rPr>
          <w:rFonts w:ascii="Poppins Light" w:eastAsia="Poppins Light" w:hAnsi="Poppins Light" w:cs="Poppins Light"/>
        </w:rPr>
        <w:t xml:space="preserve"> </w:t>
      </w:r>
      <w:r w:rsidR="00BB4F03">
        <w:rPr>
          <w:rFonts w:ascii="Poppins Light" w:eastAsia="Poppins Light" w:hAnsi="Poppins Light" w:cs="Poppins Light"/>
        </w:rPr>
        <w:t xml:space="preserve">“B” </w:t>
      </w:r>
      <w:r w:rsidR="002B2949">
        <w:rPr>
          <w:rFonts w:ascii="Poppins Light" w:eastAsia="Poppins Light" w:hAnsi="Poppins Light" w:cs="Poppins Light"/>
        </w:rPr>
        <w:t>movies of the 30’s and 40’s, this subject matter</w:t>
      </w:r>
      <w:r w:rsidR="00603FCE">
        <w:rPr>
          <w:rFonts w:ascii="Poppins Light" w:eastAsia="Poppins Light" w:hAnsi="Poppins Light" w:cs="Poppins Light"/>
        </w:rPr>
        <w:t>,</w:t>
      </w:r>
      <w:r w:rsidR="002B2949">
        <w:rPr>
          <w:rFonts w:ascii="Poppins Light" w:eastAsia="Poppins Light" w:hAnsi="Poppins Light" w:cs="Poppins Light"/>
        </w:rPr>
        <w:t xml:space="preserve"> combined with </w:t>
      </w:r>
      <w:r w:rsidR="00A94BFD">
        <w:rPr>
          <w:rFonts w:ascii="Poppins Light" w:eastAsia="Poppins Light" w:hAnsi="Poppins Light" w:cs="Poppins Light"/>
        </w:rPr>
        <w:t>P</w:t>
      </w:r>
      <w:r w:rsidR="008D59F8">
        <w:rPr>
          <w:rFonts w:ascii="Poppins Light" w:eastAsia="Poppins Light" w:hAnsi="Poppins Light" w:cs="Poppins Light"/>
        </w:rPr>
        <w:t xml:space="preserve">op </w:t>
      </w:r>
      <w:r w:rsidR="00A94BFD">
        <w:rPr>
          <w:rFonts w:ascii="Poppins Light" w:eastAsia="Poppins Light" w:hAnsi="Poppins Light" w:cs="Poppins Light"/>
        </w:rPr>
        <w:t xml:space="preserve">art </w:t>
      </w:r>
      <w:r w:rsidR="008D59F8">
        <w:rPr>
          <w:rFonts w:ascii="Poppins Light" w:eastAsia="Poppins Light" w:hAnsi="Poppins Light" w:cs="Poppins Light"/>
        </w:rPr>
        <w:t xml:space="preserve">elements the pair has since been known for, these two Texas artists sit on the edge of Post Modernism. </w:t>
      </w:r>
    </w:p>
    <w:p w14:paraId="29AAABAB" w14:textId="15AE2A5A" w:rsidR="00C94D03" w:rsidRDefault="00097066" w:rsidP="00C94D03">
      <w:pPr>
        <w:ind w:firstLine="720"/>
        <w:jc w:val="both"/>
        <w:rPr>
          <w:rFonts w:ascii="Poppins Light" w:eastAsia="Poppins Light" w:hAnsi="Poppins Light" w:cs="Poppins Light"/>
        </w:rPr>
      </w:pPr>
      <w:r>
        <w:rPr>
          <w:rFonts w:ascii="Poppins Light" w:eastAsia="Poppins Light" w:hAnsi="Poppins Light" w:cs="Poppins Light"/>
        </w:rPr>
        <w:t xml:space="preserve">Linda Blackburn’s spontaneity accompanied by fierce brushstrokes and bold colors on the canvas are brought to life through compositions of the idealized </w:t>
      </w:r>
      <w:r w:rsidR="00C94D03">
        <w:rPr>
          <w:rFonts w:ascii="Poppins Light" w:eastAsia="Poppins Light" w:hAnsi="Poppins Light" w:cs="Poppins Light"/>
        </w:rPr>
        <w:t>W</w:t>
      </w:r>
      <w:r>
        <w:rPr>
          <w:rFonts w:ascii="Poppins Light" w:eastAsia="Poppins Light" w:hAnsi="Poppins Light" w:cs="Poppins Light"/>
        </w:rPr>
        <w:t xml:space="preserve">ild </w:t>
      </w:r>
      <w:r w:rsidR="00C94D03">
        <w:rPr>
          <w:rFonts w:ascii="Poppins Light" w:eastAsia="Poppins Light" w:hAnsi="Poppins Light" w:cs="Poppins Light"/>
        </w:rPr>
        <w:t>W</w:t>
      </w:r>
      <w:r>
        <w:rPr>
          <w:rFonts w:ascii="Poppins Light" w:eastAsia="Poppins Light" w:hAnsi="Poppins Light" w:cs="Poppins Light"/>
        </w:rPr>
        <w:t xml:space="preserve">est. Knowing when to leave </w:t>
      </w:r>
      <w:r w:rsidR="00D33830">
        <w:rPr>
          <w:rFonts w:ascii="Poppins Light" w:eastAsia="Poppins Light" w:hAnsi="Poppins Light" w:cs="Poppins Light"/>
        </w:rPr>
        <w:t xml:space="preserve">the </w:t>
      </w:r>
      <w:r>
        <w:rPr>
          <w:rFonts w:ascii="Poppins Light" w:eastAsia="Poppins Light" w:hAnsi="Poppins Light" w:cs="Poppins Light"/>
        </w:rPr>
        <w:t>canvas exposed and when to layer</w:t>
      </w:r>
      <w:r w:rsidR="00603FCE">
        <w:rPr>
          <w:rFonts w:ascii="Poppins Light" w:eastAsia="Poppins Light" w:hAnsi="Poppins Light" w:cs="Poppins Light"/>
        </w:rPr>
        <w:t>,</w:t>
      </w:r>
      <w:r>
        <w:rPr>
          <w:rFonts w:ascii="Poppins Light" w:eastAsia="Poppins Light" w:hAnsi="Poppins Light" w:cs="Poppins Light"/>
        </w:rPr>
        <w:t xml:space="preserve"> </w:t>
      </w:r>
      <w:r w:rsidR="00C94D03">
        <w:rPr>
          <w:rFonts w:ascii="Poppins Light" w:eastAsia="Poppins Light" w:hAnsi="Poppins Light" w:cs="Poppins Light"/>
        </w:rPr>
        <w:t>Linda</w:t>
      </w:r>
      <w:r>
        <w:rPr>
          <w:rFonts w:ascii="Poppins Light" w:eastAsia="Poppins Light" w:hAnsi="Poppins Light" w:cs="Poppins Light"/>
        </w:rPr>
        <w:t xml:space="preserve"> created </w:t>
      </w:r>
      <w:r w:rsidRPr="00097066">
        <w:rPr>
          <w:rFonts w:ascii="Poppins Light" w:eastAsia="Poppins Light" w:hAnsi="Poppins Light" w:cs="Poppins Light"/>
          <w:i/>
          <w:iCs/>
        </w:rPr>
        <w:t>ghost</w:t>
      </w:r>
      <w:r>
        <w:rPr>
          <w:rFonts w:ascii="Poppins Light" w:eastAsia="Poppins Light" w:hAnsi="Poppins Light" w:cs="Poppins Light"/>
        </w:rPr>
        <w:t xml:space="preserve"> like figures amongst her works leaving the viewer grasping for the reality of the </w:t>
      </w:r>
      <w:r w:rsidR="00324E05">
        <w:rPr>
          <w:rFonts w:ascii="Poppins Light" w:eastAsia="Poppins Light" w:hAnsi="Poppins Light" w:cs="Poppins Light"/>
        </w:rPr>
        <w:t>unknown story represented.</w:t>
      </w:r>
    </w:p>
    <w:p w14:paraId="688F7AAA" w14:textId="3E46A385" w:rsidR="00C94D03" w:rsidRDefault="00C94D03" w:rsidP="00C94D03">
      <w:pPr>
        <w:ind w:firstLine="720"/>
        <w:jc w:val="both"/>
        <w:rPr>
          <w:rFonts w:ascii="Poppins Light" w:eastAsia="Poppins Light" w:hAnsi="Poppins Light" w:cs="Poppins Light"/>
        </w:rPr>
      </w:pPr>
      <w:r>
        <w:rPr>
          <w:rFonts w:ascii="Poppins Light" w:eastAsia="Poppins Light" w:hAnsi="Poppins Light" w:cs="Poppins Light"/>
        </w:rPr>
        <w:t>D</w:t>
      </w:r>
      <w:r w:rsidR="002231D0">
        <w:rPr>
          <w:rFonts w:ascii="Poppins Light" w:eastAsia="Poppins Light" w:hAnsi="Poppins Light" w:cs="Poppins Light"/>
        </w:rPr>
        <w:t>econstructing</w:t>
      </w:r>
      <w:r w:rsidR="00324E05">
        <w:rPr>
          <w:rFonts w:ascii="Poppins Light" w:eastAsia="Poppins Light" w:hAnsi="Poppins Light" w:cs="Poppins Light"/>
        </w:rPr>
        <w:t xml:space="preserve"> popular culture images, </w:t>
      </w:r>
      <w:r w:rsidR="00306466">
        <w:rPr>
          <w:rFonts w:ascii="Poppins Light" w:eastAsia="Poppins Light" w:hAnsi="Poppins Light" w:cs="Poppins Light"/>
        </w:rPr>
        <w:t xml:space="preserve">and </w:t>
      </w:r>
      <w:r>
        <w:rPr>
          <w:rFonts w:ascii="Poppins Light" w:eastAsia="Poppins Light" w:hAnsi="Poppins Light" w:cs="Poppins Light"/>
        </w:rPr>
        <w:t>re-</w:t>
      </w:r>
      <w:r w:rsidR="002231D0">
        <w:rPr>
          <w:rFonts w:ascii="Poppins Light" w:eastAsia="Poppins Light" w:hAnsi="Poppins Light" w:cs="Poppins Light"/>
        </w:rPr>
        <w:t xml:space="preserve">telling </w:t>
      </w:r>
      <w:r w:rsidR="00306466">
        <w:rPr>
          <w:rFonts w:ascii="Poppins Light" w:eastAsia="Poppins Light" w:hAnsi="Poppins Light" w:cs="Poppins Light"/>
        </w:rPr>
        <w:t xml:space="preserve">biblical </w:t>
      </w:r>
      <w:r w:rsidR="002231D0">
        <w:rPr>
          <w:rFonts w:ascii="Poppins Light" w:eastAsia="Poppins Light" w:hAnsi="Poppins Light" w:cs="Poppins Light"/>
        </w:rPr>
        <w:t>tales, Ed</w:t>
      </w:r>
      <w:r w:rsidR="00306466">
        <w:rPr>
          <w:rFonts w:ascii="Poppins Light" w:eastAsia="Poppins Light" w:hAnsi="Poppins Light" w:cs="Poppins Light"/>
        </w:rPr>
        <w:t xml:space="preserve"> Blackburn’s artwork has been humorous, </w:t>
      </w:r>
      <w:r w:rsidR="002231D0">
        <w:rPr>
          <w:rFonts w:ascii="Poppins Light" w:eastAsia="Poppins Light" w:hAnsi="Poppins Light" w:cs="Poppins Light"/>
        </w:rPr>
        <w:t>ruminative</w:t>
      </w:r>
      <w:r w:rsidR="00306466">
        <w:rPr>
          <w:rFonts w:ascii="Poppins Light" w:eastAsia="Poppins Light" w:hAnsi="Poppins Light" w:cs="Poppins Light"/>
        </w:rPr>
        <w:t xml:space="preserve">, and provoking throughout his career. </w:t>
      </w:r>
      <w:r w:rsidR="002231D0">
        <w:rPr>
          <w:rFonts w:ascii="Poppins Light" w:eastAsia="Poppins Light" w:hAnsi="Poppins Light" w:cs="Poppins Light"/>
        </w:rPr>
        <w:t xml:space="preserve">As a poet, musician, printmaker, filmmaker, </w:t>
      </w:r>
      <w:r w:rsidR="00C8750D">
        <w:rPr>
          <w:rFonts w:ascii="Poppins Light" w:eastAsia="Poppins Light" w:hAnsi="Poppins Light" w:cs="Poppins Light"/>
        </w:rPr>
        <w:t>and most importantly a</w:t>
      </w:r>
      <w:r w:rsidR="002231D0">
        <w:rPr>
          <w:rFonts w:ascii="Poppins Light" w:eastAsia="Poppins Light" w:hAnsi="Poppins Light" w:cs="Poppins Light"/>
        </w:rPr>
        <w:t xml:space="preserve"> painter, the medium used by Ed Blackburn was merely an explorative vessel to him, allowing him the space to examine and critique the world. </w:t>
      </w:r>
      <w:r w:rsidR="00901B6C">
        <w:rPr>
          <w:rFonts w:ascii="Poppins Light" w:eastAsia="Poppins Light" w:hAnsi="Poppins Light" w:cs="Poppins Light"/>
        </w:rPr>
        <w:t>As Terri Thornton, Fort Worth Artist</w:t>
      </w:r>
      <w:r w:rsidR="00D33830">
        <w:rPr>
          <w:rFonts w:ascii="Poppins Light" w:eastAsia="Poppins Light" w:hAnsi="Poppins Light" w:cs="Poppins Light"/>
        </w:rPr>
        <w:t>,</w:t>
      </w:r>
      <w:r w:rsidR="00901B6C">
        <w:rPr>
          <w:rFonts w:ascii="Poppins Light" w:eastAsia="Poppins Light" w:hAnsi="Poppins Light" w:cs="Poppins Light"/>
        </w:rPr>
        <w:t xml:space="preserve"> and Education Curator at the Modern put it best, “Ed Blackburn was an artist who valued a single mark as much as the story it </w:t>
      </w:r>
      <w:r w:rsidR="00901B6C">
        <w:rPr>
          <w:rFonts w:ascii="Poppins Light" w:eastAsia="Poppins Light" w:hAnsi="Poppins Light" w:cs="Poppins Light"/>
        </w:rPr>
        <w:lastRenderedPageBreak/>
        <w:t xml:space="preserve">would ultimately tell. He made paintings that honor nostalgia and the psychology of a frozen moment, using their familiarity to entertain and instruct us.” </w:t>
      </w:r>
    </w:p>
    <w:p w14:paraId="69BF79CA" w14:textId="77777777" w:rsidR="00C94D03" w:rsidRDefault="00C94D03" w:rsidP="00C94D03">
      <w:pPr>
        <w:ind w:firstLine="720"/>
        <w:jc w:val="both"/>
        <w:rPr>
          <w:rFonts w:ascii="Poppins Light" w:eastAsia="Poppins Light" w:hAnsi="Poppins Light" w:cs="Poppins Light"/>
        </w:rPr>
      </w:pPr>
    </w:p>
    <w:p w14:paraId="0E6E7911" w14:textId="77777777" w:rsidR="00C94D03" w:rsidRDefault="00C94D03" w:rsidP="00C94D03">
      <w:pPr>
        <w:ind w:firstLine="720"/>
        <w:jc w:val="both"/>
        <w:rPr>
          <w:rFonts w:ascii="Poppins Light" w:eastAsia="Poppins Light" w:hAnsi="Poppins Light" w:cs="Poppins Light"/>
        </w:rPr>
      </w:pPr>
    </w:p>
    <w:p w14:paraId="65E3A037" w14:textId="52552FDE" w:rsidR="002B2949" w:rsidRDefault="002231D0" w:rsidP="00901B6C">
      <w:pPr>
        <w:jc w:val="both"/>
        <w:rPr>
          <w:rFonts w:ascii="Poppins Light" w:eastAsia="Poppins Light" w:hAnsi="Poppins Light" w:cs="Poppins Light"/>
        </w:rPr>
      </w:pPr>
      <w:r>
        <w:rPr>
          <w:rFonts w:ascii="Poppins Light" w:eastAsia="Poppins Light" w:hAnsi="Poppins Light" w:cs="Poppins Light"/>
        </w:rPr>
        <w:t xml:space="preserve">Artspace111 will present a range of </w:t>
      </w:r>
      <w:r w:rsidR="00003CFD">
        <w:rPr>
          <w:rFonts w:ascii="Poppins Light" w:eastAsia="Poppins Light" w:hAnsi="Poppins Light" w:cs="Poppins Light"/>
        </w:rPr>
        <w:t>paintings</w:t>
      </w:r>
      <w:r>
        <w:rPr>
          <w:rFonts w:ascii="Poppins Light" w:eastAsia="Poppins Light" w:hAnsi="Poppins Light" w:cs="Poppins Light"/>
        </w:rPr>
        <w:t xml:space="preserve"> </w:t>
      </w:r>
      <w:r w:rsidR="00F41CD6">
        <w:rPr>
          <w:rFonts w:ascii="Poppins Light" w:eastAsia="Poppins Light" w:hAnsi="Poppins Light" w:cs="Poppins Light"/>
        </w:rPr>
        <w:t xml:space="preserve">as well as digital prints and sculptures </w:t>
      </w:r>
      <w:r>
        <w:rPr>
          <w:rFonts w:ascii="Poppins Light" w:eastAsia="Poppins Light" w:hAnsi="Poppins Light" w:cs="Poppins Light"/>
        </w:rPr>
        <w:t xml:space="preserve">by Ed and Linda Blackburn allowing patrons </w:t>
      </w:r>
      <w:r w:rsidR="00C94D03">
        <w:rPr>
          <w:rFonts w:ascii="Poppins Light" w:eastAsia="Poppins Light" w:hAnsi="Poppins Light" w:cs="Poppins Light"/>
        </w:rPr>
        <w:t>to</w:t>
      </w:r>
      <w:r>
        <w:rPr>
          <w:rFonts w:ascii="Poppins Light" w:eastAsia="Poppins Light" w:hAnsi="Poppins Light" w:cs="Poppins Light"/>
        </w:rPr>
        <w:t xml:space="preserve"> explore their vast artistic career</w:t>
      </w:r>
      <w:r w:rsidR="008E5276">
        <w:rPr>
          <w:rFonts w:ascii="Poppins Light" w:eastAsia="Poppins Light" w:hAnsi="Poppins Light" w:cs="Poppins Light"/>
        </w:rPr>
        <w:t>s</w:t>
      </w:r>
      <w:r>
        <w:rPr>
          <w:rFonts w:ascii="Poppins Light" w:eastAsia="Poppins Light" w:hAnsi="Poppins Light" w:cs="Poppins Light"/>
        </w:rPr>
        <w:t xml:space="preserve"> in collaboration with one another as well as individually. </w:t>
      </w:r>
    </w:p>
    <w:p w14:paraId="3F78F587" w14:textId="77777777" w:rsidR="0049700A" w:rsidRDefault="0049700A">
      <w:pPr>
        <w:jc w:val="both"/>
        <w:rPr>
          <w:rFonts w:ascii="Poppins Light" w:eastAsia="Poppins Light" w:hAnsi="Poppins Light" w:cs="Poppins Light"/>
        </w:rPr>
      </w:pPr>
    </w:p>
    <w:p w14:paraId="5DA88BA2" w14:textId="3CDB90C5" w:rsidR="00BC4F60" w:rsidRDefault="00000000">
      <w:pPr>
        <w:jc w:val="both"/>
        <w:rPr>
          <w:rFonts w:ascii="Poppins Light" w:eastAsia="Poppins Light" w:hAnsi="Poppins Light" w:cs="Poppins Light"/>
          <w:b/>
          <w:i/>
        </w:rPr>
      </w:pPr>
      <w:r>
        <w:rPr>
          <w:rFonts w:ascii="Poppins Light" w:eastAsia="Poppins Light" w:hAnsi="Poppins Light" w:cs="Poppins Light"/>
          <w:b/>
          <w:i/>
        </w:rPr>
        <w:t>“</w:t>
      </w:r>
      <w:r w:rsidR="00003CFD">
        <w:rPr>
          <w:rFonts w:ascii="Poppins Light" w:eastAsia="Poppins Light" w:hAnsi="Poppins Light" w:cs="Poppins Light"/>
          <w:b/>
          <w:i/>
        </w:rPr>
        <w:t xml:space="preserve">The Blackburn’s art </w:t>
      </w:r>
      <w:proofErr w:type="gramStart"/>
      <w:r w:rsidR="00003CFD">
        <w:rPr>
          <w:rFonts w:ascii="Poppins Light" w:eastAsia="Poppins Light" w:hAnsi="Poppins Light" w:cs="Poppins Light"/>
          <w:b/>
          <w:i/>
        </w:rPr>
        <w:t>is a reflection of</w:t>
      </w:r>
      <w:proofErr w:type="gramEnd"/>
      <w:r w:rsidR="00003CFD">
        <w:rPr>
          <w:rFonts w:ascii="Poppins Light" w:eastAsia="Poppins Light" w:hAnsi="Poppins Light" w:cs="Poppins Light"/>
          <w:b/>
          <w:i/>
        </w:rPr>
        <w:t xml:space="preserve"> Fort Worth during a pivotal point in time</w:t>
      </w:r>
      <w:r w:rsidR="00C8750D">
        <w:rPr>
          <w:rFonts w:ascii="Poppins Light" w:eastAsia="Poppins Light" w:hAnsi="Poppins Light" w:cs="Poppins Light"/>
          <w:b/>
          <w:i/>
        </w:rPr>
        <w:t xml:space="preserve"> in Texas Art History. With the creation of the Fort Worth Modern, </w:t>
      </w:r>
      <w:r w:rsidR="00BC4F60">
        <w:rPr>
          <w:rFonts w:ascii="Poppins Light" w:eastAsia="Poppins Light" w:hAnsi="Poppins Light" w:cs="Poppins Light"/>
          <w:b/>
          <w:i/>
        </w:rPr>
        <w:t xml:space="preserve">the explosion in Pop Art and Post Modernism, Ed and Linda Blackburn’s paintings sit at the cusp of a cultural and artistic explosion in Northern Texas. The essence of this exhibition is the portrayal of Western themes combined with Pop Art elements widening our perception of American Art. The </w:t>
      </w:r>
      <w:r w:rsidR="00F41CD6">
        <w:rPr>
          <w:rFonts w:ascii="Poppins Light" w:eastAsia="Poppins Light" w:hAnsi="Poppins Light" w:cs="Poppins Light"/>
          <w:b/>
          <w:i/>
        </w:rPr>
        <w:t>works</w:t>
      </w:r>
      <w:r w:rsidR="00BC4F60">
        <w:rPr>
          <w:rFonts w:ascii="Poppins Light" w:eastAsia="Poppins Light" w:hAnsi="Poppins Light" w:cs="Poppins Light"/>
          <w:b/>
          <w:i/>
        </w:rPr>
        <w:t xml:space="preserve"> </w:t>
      </w:r>
      <w:r w:rsidR="008B24D1">
        <w:rPr>
          <w:rFonts w:ascii="Poppins Light" w:eastAsia="Poppins Light" w:hAnsi="Poppins Light" w:cs="Poppins Light"/>
          <w:b/>
          <w:i/>
        </w:rPr>
        <w:t xml:space="preserve">exhibited </w:t>
      </w:r>
      <w:r w:rsidR="00BC4F60">
        <w:rPr>
          <w:rFonts w:ascii="Poppins Light" w:eastAsia="Poppins Light" w:hAnsi="Poppins Light" w:cs="Poppins Light"/>
          <w:b/>
          <w:i/>
        </w:rPr>
        <w:t xml:space="preserve">are vibrant </w:t>
      </w:r>
      <w:r w:rsidR="008B24D1">
        <w:rPr>
          <w:rFonts w:ascii="Poppins Light" w:eastAsia="Poppins Light" w:hAnsi="Poppins Light" w:cs="Poppins Light"/>
          <w:b/>
          <w:i/>
        </w:rPr>
        <w:t>critical explorations of contemporary times.”</w:t>
      </w:r>
    </w:p>
    <w:p w14:paraId="7B73C0CF" w14:textId="161A8BE1" w:rsidR="0049700A" w:rsidRDefault="00000000" w:rsidP="00D409E1">
      <w:pPr>
        <w:jc w:val="both"/>
        <w:rPr>
          <w:rFonts w:ascii="Poppins Light" w:eastAsia="Poppins Light" w:hAnsi="Poppins Light" w:cs="Poppins Light"/>
          <w:b/>
          <w:i/>
        </w:rPr>
      </w:pPr>
      <w:r>
        <w:rPr>
          <w:rFonts w:ascii="Poppins Light" w:eastAsia="Poppins Light" w:hAnsi="Poppins Light" w:cs="Poppins Light"/>
          <w:b/>
          <w:i/>
        </w:rPr>
        <w:t>-Margery Gossett, Gallery Owner, Artspace111</w:t>
      </w:r>
    </w:p>
    <w:p w14:paraId="1374F8FA" w14:textId="0980582E" w:rsidR="000B03D8" w:rsidRDefault="000B03D8" w:rsidP="00D409E1">
      <w:pPr>
        <w:jc w:val="both"/>
        <w:rPr>
          <w:rFonts w:ascii="Poppins Light" w:eastAsia="Poppins Light" w:hAnsi="Poppins Light" w:cs="Poppins Light"/>
          <w:b/>
          <w:i/>
        </w:rPr>
      </w:pPr>
    </w:p>
    <w:p w14:paraId="1BC38985" w14:textId="7CEEAE60" w:rsidR="000B03D8" w:rsidRPr="00D409E1" w:rsidRDefault="00901B6C" w:rsidP="00D409E1">
      <w:pPr>
        <w:jc w:val="both"/>
        <w:rPr>
          <w:rFonts w:ascii="Poppins Light" w:eastAsia="Poppins Light" w:hAnsi="Poppins Light" w:cs="Poppins Light"/>
          <w:b/>
          <w:i/>
        </w:rPr>
      </w:pPr>
      <w:r>
        <w:rPr>
          <w:rFonts w:ascii="Poppins Light" w:eastAsia="Poppins Light" w:hAnsi="Poppins Light" w:cs="Poppins Light"/>
          <w:b/>
          <w:i/>
        </w:rPr>
        <w:t xml:space="preserve">“Ed and Linda Blackburn seemed to have a special secret between them… It was something I tried to glimpse when with them.” </w:t>
      </w:r>
      <w:r w:rsidR="00EA7AC8">
        <w:rPr>
          <w:rFonts w:ascii="Poppins Light" w:eastAsia="Poppins Light" w:hAnsi="Poppins Light" w:cs="Poppins Light"/>
          <w:b/>
          <w:i/>
        </w:rPr>
        <w:t>–</w:t>
      </w:r>
      <w:r>
        <w:rPr>
          <w:rFonts w:ascii="Poppins Light" w:eastAsia="Poppins Light" w:hAnsi="Poppins Light" w:cs="Poppins Light"/>
          <w:b/>
          <w:i/>
        </w:rPr>
        <w:t xml:space="preserve"> </w:t>
      </w:r>
      <w:r w:rsidR="00EA7AC8">
        <w:rPr>
          <w:rFonts w:ascii="Poppins Light" w:eastAsia="Poppins Light" w:hAnsi="Poppins Light" w:cs="Poppins Light"/>
          <w:b/>
          <w:i/>
        </w:rPr>
        <w:t>Terri Thornton, Fort Worth Arti</w:t>
      </w:r>
      <w:r w:rsidR="00875360">
        <w:rPr>
          <w:rFonts w:ascii="Poppins Light" w:eastAsia="Poppins Light" w:hAnsi="Poppins Light" w:cs="Poppins Light"/>
          <w:b/>
          <w:i/>
        </w:rPr>
        <w:t>s</w:t>
      </w:r>
      <w:r w:rsidR="00EA7AC8">
        <w:rPr>
          <w:rFonts w:ascii="Poppins Light" w:eastAsia="Poppins Light" w:hAnsi="Poppins Light" w:cs="Poppins Light"/>
          <w:b/>
          <w:i/>
        </w:rPr>
        <w:t>t</w:t>
      </w:r>
      <w:r w:rsidR="00875360">
        <w:rPr>
          <w:rFonts w:ascii="Poppins Light" w:eastAsia="Poppins Light" w:hAnsi="Poppins Light" w:cs="Poppins Light"/>
          <w:b/>
          <w:i/>
        </w:rPr>
        <w:t>,</w:t>
      </w:r>
      <w:r w:rsidR="00EA7AC8">
        <w:rPr>
          <w:rFonts w:ascii="Poppins Light" w:eastAsia="Poppins Light" w:hAnsi="Poppins Light" w:cs="Poppins Light"/>
          <w:b/>
          <w:i/>
        </w:rPr>
        <w:t xml:space="preserve"> and Education Curator at the Modern</w:t>
      </w:r>
    </w:p>
    <w:p w14:paraId="22B8C82D" w14:textId="77777777" w:rsidR="0049700A" w:rsidRDefault="0049700A">
      <w:pPr>
        <w:shd w:val="clear" w:color="auto" w:fill="FFFFFF"/>
        <w:jc w:val="both"/>
        <w:rPr>
          <w:rFonts w:ascii="Poppins Light" w:eastAsia="Poppins Light" w:hAnsi="Poppins Light" w:cs="Poppins Light"/>
          <w:b/>
        </w:rPr>
      </w:pPr>
    </w:p>
    <w:p w14:paraId="25E42D4F" w14:textId="43C05E15" w:rsidR="0049700A" w:rsidRDefault="00000000">
      <w:pPr>
        <w:shd w:val="clear" w:color="auto" w:fill="FFFFFF"/>
        <w:jc w:val="both"/>
        <w:rPr>
          <w:rFonts w:ascii="Poppins Light" w:eastAsia="Poppins Light" w:hAnsi="Poppins Light" w:cs="Poppins Light"/>
          <w:b/>
          <w:color w:val="000000"/>
        </w:rPr>
      </w:pPr>
      <w:r>
        <w:rPr>
          <w:rFonts w:ascii="Poppins Light" w:eastAsia="Poppins Light" w:hAnsi="Poppins Light" w:cs="Poppins Light"/>
          <w:b/>
          <w:color w:val="000000"/>
        </w:rPr>
        <w:t xml:space="preserve">About </w:t>
      </w:r>
      <w:r w:rsidR="00C94D03">
        <w:rPr>
          <w:rFonts w:ascii="Poppins Light" w:eastAsia="Poppins Light" w:hAnsi="Poppins Light" w:cs="Poppins Light"/>
          <w:b/>
          <w:color w:val="000000"/>
        </w:rPr>
        <w:t>Linda Blackburn</w:t>
      </w:r>
    </w:p>
    <w:p w14:paraId="45E6192E" w14:textId="77777777" w:rsidR="00D409E1" w:rsidRDefault="00D409E1">
      <w:pPr>
        <w:shd w:val="clear" w:color="auto" w:fill="FFFFFF"/>
        <w:jc w:val="both"/>
        <w:rPr>
          <w:rFonts w:ascii="Poppins Light" w:eastAsia="Poppins Light" w:hAnsi="Poppins Light" w:cs="Poppins Light"/>
          <w:b/>
          <w:color w:val="000000"/>
        </w:rPr>
      </w:pPr>
    </w:p>
    <w:p w14:paraId="3F6DA9F8" w14:textId="77777777" w:rsidR="00D409E1" w:rsidRPr="00C94D03" w:rsidRDefault="00D409E1" w:rsidP="00D409E1">
      <w:pPr>
        <w:shd w:val="clear" w:color="auto" w:fill="FFFFFF"/>
        <w:jc w:val="both"/>
        <w:rPr>
          <w:rFonts w:ascii="Poppins Light" w:eastAsia="Poppins Light" w:hAnsi="Poppins Light" w:cs="Poppins Light"/>
          <w:bCs/>
        </w:rPr>
      </w:pPr>
      <w:r>
        <w:rPr>
          <w:rFonts w:ascii="Poppins Light" w:eastAsia="Poppins Light" w:hAnsi="Poppins Light" w:cs="Poppins Light"/>
          <w:bCs/>
        </w:rPr>
        <w:t xml:space="preserve">Linda Blackburn, the known and respected Fort Worth-based artist, died suddenly of natural causes on January 1, 2022. Linda Blackburn was born in 1941 Maryland and worked as an artist in Fort Worth starting in 1966. She received her BFA in painting from the University of Texas at Austin on 1962 and an MA in painting from the University of California at Berkeley in 1965. She received a National Endowment for the Arts grant in painting in 1990 and a Mid-American/National Endowment for the Arts grant in painting in 1988. Her work is in multiple private and public collections including the Modern Art Museum of Fort Worth, the Amarillo Art Center Museum, Mint Museum in Charlotte, North Carolina, Southwest Craft Center in San Antonio, The Crescent Collection, as well as the Dallas and DFW Airports. She was an influential part of the creation of the Fort Worth Modern and a pioneer for Contemporary Texas Women artists today. </w:t>
      </w:r>
    </w:p>
    <w:p w14:paraId="4E390971" w14:textId="77777777" w:rsidR="0049700A" w:rsidRDefault="0049700A">
      <w:pPr>
        <w:rPr>
          <w:rFonts w:ascii="Calibri" w:eastAsia="Calibri" w:hAnsi="Calibri" w:cs="Calibri"/>
          <w:color w:val="000000"/>
        </w:rPr>
      </w:pPr>
    </w:p>
    <w:p w14:paraId="7B04F673" w14:textId="77777777" w:rsidR="008F67F4" w:rsidRDefault="008F67F4">
      <w:pPr>
        <w:rPr>
          <w:rFonts w:ascii="Poppins Light" w:eastAsia="Poppins Light" w:hAnsi="Poppins Light" w:cs="Poppins Light"/>
          <w:b/>
          <w:color w:val="000000"/>
        </w:rPr>
      </w:pPr>
    </w:p>
    <w:p w14:paraId="393FC8DD" w14:textId="77777777" w:rsidR="008F67F4" w:rsidRDefault="008F67F4">
      <w:pPr>
        <w:rPr>
          <w:rFonts w:ascii="Poppins Light" w:eastAsia="Poppins Light" w:hAnsi="Poppins Light" w:cs="Poppins Light"/>
          <w:b/>
          <w:color w:val="000000"/>
        </w:rPr>
      </w:pPr>
    </w:p>
    <w:p w14:paraId="073A4AE9" w14:textId="086F84A1" w:rsidR="00C94D03" w:rsidRDefault="00000000">
      <w:pPr>
        <w:rPr>
          <w:rFonts w:ascii="Poppins Light" w:eastAsia="Poppins Light" w:hAnsi="Poppins Light" w:cs="Poppins Light"/>
          <w:b/>
          <w:color w:val="000000"/>
        </w:rPr>
      </w:pPr>
      <w:r>
        <w:rPr>
          <w:rFonts w:ascii="Poppins Light" w:eastAsia="Poppins Light" w:hAnsi="Poppins Light" w:cs="Poppins Light"/>
          <w:b/>
          <w:color w:val="000000"/>
        </w:rPr>
        <w:t xml:space="preserve">About </w:t>
      </w:r>
      <w:r w:rsidR="00C94D03">
        <w:rPr>
          <w:rFonts w:ascii="Poppins Light" w:eastAsia="Poppins Light" w:hAnsi="Poppins Light" w:cs="Poppins Light"/>
          <w:b/>
          <w:color w:val="000000"/>
        </w:rPr>
        <w:t xml:space="preserve">Ed Blackburn </w:t>
      </w:r>
    </w:p>
    <w:p w14:paraId="456F0A95" w14:textId="77777777" w:rsidR="00E500EE" w:rsidRPr="00E500EE" w:rsidRDefault="00E500EE">
      <w:pPr>
        <w:rPr>
          <w:rFonts w:ascii="Poppins Light" w:eastAsia="Poppins Light" w:hAnsi="Poppins Light" w:cs="Poppins Light"/>
          <w:b/>
          <w:color w:val="000000"/>
        </w:rPr>
      </w:pPr>
    </w:p>
    <w:p w14:paraId="03C9BD8C" w14:textId="679A103C" w:rsidR="0049700A" w:rsidRPr="00585FEA" w:rsidRDefault="00D409E1" w:rsidP="00585FEA">
      <w:pPr>
        <w:jc w:val="both"/>
        <w:rPr>
          <w:rFonts w:ascii="Calibri" w:eastAsia="Calibri" w:hAnsi="Calibri" w:cs="Calibri"/>
          <w:color w:val="000000"/>
        </w:rPr>
      </w:pPr>
      <w:r>
        <w:rPr>
          <w:rFonts w:ascii="Poppins Light" w:eastAsia="Poppins Light" w:hAnsi="Poppins Light" w:cs="Poppins Light"/>
          <w:color w:val="000000"/>
        </w:rPr>
        <w:t xml:space="preserve">A significant presence in the art world since the 1970’s, Edward (Ed) Madison Blackburn III died peacefully of natural causes on July 31, 2022. Born in 1940 in Amarillo, </w:t>
      </w:r>
      <w:r w:rsidR="00E500EE">
        <w:rPr>
          <w:rFonts w:ascii="Poppins Light" w:eastAsia="Poppins Light" w:hAnsi="Poppins Light" w:cs="Poppins Light"/>
          <w:color w:val="000000"/>
        </w:rPr>
        <w:t xml:space="preserve">Mr. </w:t>
      </w:r>
      <w:r>
        <w:rPr>
          <w:rFonts w:ascii="Poppins Light" w:eastAsia="Poppins Light" w:hAnsi="Poppins Light" w:cs="Poppins Light"/>
          <w:color w:val="000000"/>
        </w:rPr>
        <w:t xml:space="preserve">Blackburn attended the University of Texas at Austin where he received a BFA in painting in 1962. In 1965 he earned his MA in Painting from the University of California, </w:t>
      </w:r>
      <w:r w:rsidR="00E500EE">
        <w:rPr>
          <w:rFonts w:ascii="Poppins Light" w:eastAsia="Poppins Light" w:hAnsi="Poppins Light" w:cs="Poppins Light"/>
          <w:color w:val="000000"/>
        </w:rPr>
        <w:t>Berkel</w:t>
      </w:r>
      <w:r w:rsidR="001D3876">
        <w:rPr>
          <w:rFonts w:ascii="Poppins Light" w:eastAsia="Poppins Light" w:hAnsi="Poppins Light" w:cs="Poppins Light"/>
          <w:color w:val="000000"/>
        </w:rPr>
        <w:t>e</w:t>
      </w:r>
      <w:r w:rsidR="00E500EE">
        <w:rPr>
          <w:rFonts w:ascii="Poppins Light" w:eastAsia="Poppins Light" w:hAnsi="Poppins Light" w:cs="Poppins Light"/>
          <w:color w:val="000000"/>
        </w:rPr>
        <w:t xml:space="preserve">y, and was reunited with Linda who was in the same graduate program. Mr. Blackburn’s paintings are in significant public collections including the Amarillo Museum of Art, the Modern Art Museum of Fort Worth, The Mint Museum of Art, The Nelson-Atkins Museum of Art, the </w:t>
      </w:r>
      <w:proofErr w:type="spellStart"/>
      <w:r w:rsidR="00E500EE">
        <w:rPr>
          <w:rFonts w:ascii="Poppins Light" w:eastAsia="Poppins Light" w:hAnsi="Poppins Light" w:cs="Poppins Light"/>
          <w:color w:val="000000"/>
        </w:rPr>
        <w:t>Nerman</w:t>
      </w:r>
      <w:proofErr w:type="spellEnd"/>
      <w:r w:rsidR="00E500EE">
        <w:rPr>
          <w:rFonts w:ascii="Poppins Light" w:eastAsia="Poppins Light" w:hAnsi="Poppins Light" w:cs="Poppins Light"/>
          <w:color w:val="000000"/>
        </w:rPr>
        <w:t xml:space="preserve"> Museum of Art, the Old Jail Art Center, the San Antonio Museum of Art, and the Tyler Museum of Art. Mr. Blackburn taught painting and drawing at the University of North Texas in Denton for over 20 years and his presence in the state’s art community will be deeply missed. </w:t>
      </w:r>
    </w:p>
    <w:p w14:paraId="6D794FFD" w14:textId="77777777" w:rsidR="0049700A" w:rsidRDefault="0049700A">
      <w:pPr>
        <w:rPr>
          <w:rFonts w:ascii="Poppins Light" w:eastAsia="Poppins Light" w:hAnsi="Poppins Light" w:cs="Poppins Light"/>
          <w:b/>
        </w:rPr>
      </w:pPr>
    </w:p>
    <w:p w14:paraId="61FE9C96" w14:textId="77777777" w:rsidR="0049700A" w:rsidRDefault="00000000">
      <w:pPr>
        <w:rPr>
          <w:rFonts w:ascii="Poppins Light" w:eastAsia="Poppins Light" w:hAnsi="Poppins Light" w:cs="Poppins Light"/>
          <w:b/>
          <w:color w:val="000000"/>
        </w:rPr>
      </w:pPr>
      <w:r>
        <w:rPr>
          <w:rFonts w:ascii="Poppins Light" w:eastAsia="Poppins Light" w:hAnsi="Poppins Light" w:cs="Poppins Light"/>
          <w:b/>
          <w:color w:val="000000"/>
        </w:rPr>
        <w:t>About Artspace111</w:t>
      </w:r>
    </w:p>
    <w:p w14:paraId="7FCA141C" w14:textId="77777777" w:rsidR="0049700A" w:rsidRDefault="00000000">
      <w:pPr>
        <w:pBdr>
          <w:bottom w:val="single" w:sz="12" w:space="1" w:color="000000"/>
        </w:pBdr>
        <w:shd w:val="clear" w:color="auto" w:fill="FFFFFF"/>
        <w:jc w:val="both"/>
        <w:rPr>
          <w:rFonts w:ascii="Poppins Light" w:eastAsia="Poppins Light" w:hAnsi="Poppins Light" w:cs="Poppins Light"/>
          <w:color w:val="000000"/>
        </w:rPr>
      </w:pPr>
      <w:r>
        <w:rPr>
          <w:rFonts w:ascii="Poppins Light" w:eastAsia="Poppins Light" w:hAnsi="Poppins Light" w:cs="Poppins Light"/>
          <w:color w:val="000000"/>
        </w:rPr>
        <w:br/>
        <w:t xml:space="preserve">Located in downtown Fort Worth, Texas, Artspace111 specializes in the exhibition of Contemporary Texas Art. In 1980, twin brothers Daniel and Dennis </w:t>
      </w:r>
      <w:proofErr w:type="spellStart"/>
      <w:r>
        <w:rPr>
          <w:rFonts w:ascii="Poppins Light" w:eastAsia="Poppins Light" w:hAnsi="Poppins Light" w:cs="Poppins Light"/>
          <w:color w:val="000000"/>
        </w:rPr>
        <w:t>Blagg</w:t>
      </w:r>
      <w:proofErr w:type="spellEnd"/>
      <w:r>
        <w:rPr>
          <w:rFonts w:ascii="Poppins Light" w:eastAsia="Poppins Light" w:hAnsi="Poppins Light" w:cs="Poppins Light"/>
          <w:color w:val="000000"/>
        </w:rPr>
        <w:t xml:space="preserve"> established Artspace111, converting a historic 1911 building into artist studios and a small gallery space </w:t>
      </w:r>
      <w:proofErr w:type="gramStart"/>
      <w:r>
        <w:rPr>
          <w:rFonts w:ascii="Poppins Light" w:eastAsia="Poppins Light" w:hAnsi="Poppins Light" w:cs="Poppins Light"/>
          <w:color w:val="000000"/>
        </w:rPr>
        <w:t>in order to</w:t>
      </w:r>
      <w:proofErr w:type="gramEnd"/>
      <w:r>
        <w:rPr>
          <w:rFonts w:ascii="Poppins Light" w:eastAsia="Poppins Light" w:hAnsi="Poppins Light" w:cs="Poppins Light"/>
          <w:color w:val="000000"/>
        </w:rPr>
        <w:t xml:space="preserve"> support and celebrate the work of local artists. In 2007, Margery Gossett and William </w:t>
      </w:r>
      <w:proofErr w:type="spellStart"/>
      <w:r>
        <w:rPr>
          <w:rFonts w:ascii="Poppins Light" w:eastAsia="Poppins Light" w:hAnsi="Poppins Light" w:cs="Poppins Light"/>
          <w:color w:val="000000"/>
        </w:rPr>
        <w:t>Grella</w:t>
      </w:r>
      <w:proofErr w:type="spellEnd"/>
      <w:r>
        <w:rPr>
          <w:rFonts w:ascii="Poppins Light" w:eastAsia="Poppins Light" w:hAnsi="Poppins Light" w:cs="Poppins Light"/>
          <w:color w:val="000000"/>
        </w:rPr>
        <w:t xml:space="preserve"> became the Owner/Directors of Artspace111 and further developed the gallery into a celebrated and distinguished 3,000 square foot art gallery. In addition to the year-round schedule of solo and group exhibitions, Artspace111 designs corporate and private art collections for clients throughout the country and hosts special events in its distinctive gallery and sculpture gardens. Artspace111 is dedicated to making </w:t>
      </w:r>
    </w:p>
    <w:p w14:paraId="06726C6A" w14:textId="4BF88BA1" w:rsidR="0049700A" w:rsidRDefault="00000000">
      <w:pPr>
        <w:pBdr>
          <w:bottom w:val="single" w:sz="12" w:space="1" w:color="000000"/>
        </w:pBdr>
        <w:shd w:val="clear" w:color="auto" w:fill="FFFFFF"/>
        <w:jc w:val="both"/>
        <w:rPr>
          <w:rFonts w:ascii="Poppins Light" w:eastAsia="Poppins Light" w:hAnsi="Poppins Light" w:cs="Poppins Light"/>
          <w:color w:val="000000"/>
        </w:rPr>
      </w:pPr>
      <w:r>
        <w:rPr>
          <w:rFonts w:ascii="Poppins Light" w:eastAsia="Poppins Light" w:hAnsi="Poppins Light" w:cs="Poppins Light"/>
          <w:color w:val="000000"/>
        </w:rPr>
        <w:t>contemporary art approachable to individuals of all ages.</w:t>
      </w:r>
    </w:p>
    <w:p w14:paraId="19116B18" w14:textId="4C4635C2" w:rsidR="00DA6A50" w:rsidRPr="00DA6A50" w:rsidRDefault="00DA6A50">
      <w:pPr>
        <w:pBdr>
          <w:bottom w:val="single" w:sz="12" w:space="1" w:color="000000"/>
        </w:pBdr>
        <w:shd w:val="clear" w:color="auto" w:fill="FFFFFF"/>
        <w:jc w:val="both"/>
        <w:rPr>
          <w:rFonts w:ascii="Poppins Light" w:eastAsia="Poppins Light" w:hAnsi="Poppins Light" w:cs="Poppins Light"/>
          <w:b/>
          <w:bCs/>
          <w:color w:val="000000"/>
        </w:rPr>
      </w:pPr>
    </w:p>
    <w:p w14:paraId="3C893C9A" w14:textId="54A73056" w:rsidR="00DA6A50" w:rsidRDefault="00DA6A50">
      <w:pPr>
        <w:pBdr>
          <w:bottom w:val="single" w:sz="12" w:space="1" w:color="000000"/>
        </w:pBdr>
        <w:shd w:val="clear" w:color="auto" w:fill="FFFFFF"/>
        <w:jc w:val="both"/>
        <w:rPr>
          <w:rFonts w:ascii="Poppins Light" w:eastAsia="Poppins Light" w:hAnsi="Poppins Light" w:cs="Poppins Light"/>
          <w:b/>
          <w:bCs/>
          <w:color w:val="000000"/>
        </w:rPr>
      </w:pPr>
      <w:r w:rsidRPr="00DA6A50">
        <w:rPr>
          <w:rFonts w:ascii="Poppins Light" w:eastAsia="Poppins Light" w:hAnsi="Poppins Light" w:cs="Poppins Light"/>
          <w:b/>
          <w:bCs/>
          <w:color w:val="000000"/>
        </w:rPr>
        <w:t xml:space="preserve">About the Fort Worth Art Dealer’s Association Gallery Night </w:t>
      </w:r>
    </w:p>
    <w:p w14:paraId="2CF6407D" w14:textId="77777777" w:rsidR="00DA6A50" w:rsidRDefault="00DA6A50">
      <w:pPr>
        <w:pBdr>
          <w:bottom w:val="single" w:sz="12" w:space="1" w:color="000000"/>
        </w:pBdr>
        <w:shd w:val="clear" w:color="auto" w:fill="FFFFFF"/>
        <w:jc w:val="both"/>
        <w:rPr>
          <w:rFonts w:ascii="Poppins Light" w:eastAsia="Poppins Light" w:hAnsi="Poppins Light" w:cs="Poppins Light"/>
          <w:b/>
          <w:bCs/>
          <w:color w:val="000000"/>
        </w:rPr>
      </w:pPr>
    </w:p>
    <w:p w14:paraId="1300D0BA" w14:textId="43861B3C" w:rsidR="00DA6A50" w:rsidRPr="00DA6A50" w:rsidRDefault="00DA6A50">
      <w:pPr>
        <w:pBdr>
          <w:bottom w:val="single" w:sz="12" w:space="1" w:color="000000"/>
        </w:pBdr>
        <w:shd w:val="clear" w:color="auto" w:fill="FFFFFF"/>
        <w:jc w:val="both"/>
        <w:rPr>
          <w:rFonts w:ascii="Poppins Light" w:eastAsia="Poppins Light" w:hAnsi="Poppins Light" w:cs="Poppins Light"/>
          <w:color w:val="000000"/>
        </w:rPr>
      </w:pPr>
      <w:r w:rsidRPr="00DA6A50">
        <w:rPr>
          <w:rFonts w:ascii="Poppins Light" w:eastAsia="Poppins Light" w:hAnsi="Poppins Light" w:cs="Poppins Light"/>
          <w:color w:val="000000"/>
        </w:rPr>
        <w:t xml:space="preserve">(From the Fort Worth Art Dealer’s Association Website) </w:t>
      </w:r>
    </w:p>
    <w:p w14:paraId="3C28FDD7" w14:textId="116D259C" w:rsidR="00DA6A50" w:rsidRDefault="00DA6A50">
      <w:pPr>
        <w:pBdr>
          <w:bottom w:val="single" w:sz="12" w:space="1" w:color="000000"/>
        </w:pBdr>
        <w:shd w:val="clear" w:color="auto" w:fill="FFFFFF"/>
        <w:jc w:val="both"/>
        <w:rPr>
          <w:rFonts w:ascii="Poppins" w:eastAsia="Poppins Light" w:hAnsi="Poppins" w:cs="Poppins"/>
          <w:color w:val="000000"/>
        </w:rPr>
      </w:pPr>
      <w:r w:rsidRPr="00DA6A50">
        <w:rPr>
          <w:rFonts w:ascii="Poppins Light" w:eastAsia="Poppins Light" w:hAnsi="Poppins Light" w:cs="Poppins Light"/>
          <w:color w:val="000000"/>
        </w:rPr>
        <w:t xml:space="preserve">Twice a year, the Fort Worth Art Dealers Association (FWADA) invites you to take in the visual </w:t>
      </w:r>
      <w:r w:rsidRPr="00DA6A50">
        <w:rPr>
          <w:rFonts w:ascii="Poppins" w:eastAsia="Poppins Light" w:hAnsi="Poppins" w:cs="Poppins"/>
          <w:color w:val="000000"/>
        </w:rPr>
        <w:t xml:space="preserve">arts and our community’s unique cultural richness during Gallery Night in Fort Worth. </w:t>
      </w:r>
    </w:p>
    <w:p w14:paraId="5E9277D2" w14:textId="2348873F" w:rsidR="00DA6A50" w:rsidRDefault="00DA6A50">
      <w:pPr>
        <w:pBdr>
          <w:bottom w:val="single" w:sz="12" w:space="1" w:color="000000"/>
        </w:pBdr>
        <w:shd w:val="clear" w:color="auto" w:fill="FFFFFF"/>
        <w:jc w:val="both"/>
        <w:rPr>
          <w:rFonts w:ascii="Poppins Light" w:eastAsia="Poppins Light" w:hAnsi="Poppins Light" w:cs="Poppins Light"/>
          <w:color w:val="000000"/>
        </w:rPr>
      </w:pPr>
      <w:r w:rsidRPr="00DA6A50">
        <w:rPr>
          <w:rFonts w:ascii="Poppins" w:hAnsi="Poppins" w:cs="Poppins"/>
          <w:color w:val="000000"/>
          <w:shd w:val="clear" w:color="auto" w:fill="FFFFFF"/>
        </w:rPr>
        <w:lastRenderedPageBreak/>
        <w:t>Most participants are open from noon to nine. Come take a stroll through participating galleries, museums, retail businesses, and area restaurants, and enjoy the many artists featured during this community event.</w:t>
      </w:r>
      <w:r>
        <w:rPr>
          <w:rFonts w:ascii="Poppins" w:hAnsi="Poppins" w:cs="Poppins"/>
          <w:color w:val="000000"/>
          <w:shd w:val="clear" w:color="auto" w:fill="FFFFFF"/>
        </w:rPr>
        <w:t xml:space="preserve"> </w:t>
      </w:r>
    </w:p>
    <w:p w14:paraId="3D9055DD" w14:textId="653ACFFB" w:rsidR="00DA6A50" w:rsidRDefault="00DA6A50">
      <w:pPr>
        <w:pBdr>
          <w:bottom w:val="single" w:sz="12" w:space="1" w:color="000000"/>
        </w:pBdr>
        <w:shd w:val="clear" w:color="auto" w:fill="FFFFFF"/>
        <w:jc w:val="both"/>
        <w:rPr>
          <w:rFonts w:ascii="Poppins Light" w:eastAsia="Poppins Light" w:hAnsi="Poppins Light" w:cs="Poppins Light"/>
          <w:color w:val="000000"/>
        </w:rPr>
      </w:pPr>
    </w:p>
    <w:p w14:paraId="1C49C214" w14:textId="77777777" w:rsidR="00DA6A50" w:rsidRDefault="00DA6A50">
      <w:pPr>
        <w:pBdr>
          <w:bottom w:val="single" w:sz="12" w:space="1" w:color="000000"/>
        </w:pBdr>
        <w:shd w:val="clear" w:color="auto" w:fill="FFFFFF"/>
        <w:jc w:val="both"/>
        <w:rPr>
          <w:rFonts w:ascii="Poppins Light" w:eastAsia="Poppins Light" w:hAnsi="Poppins Light" w:cs="Poppins Light"/>
          <w:color w:val="000000"/>
        </w:rPr>
      </w:pPr>
    </w:p>
    <w:p w14:paraId="4E291A88" w14:textId="77777777" w:rsidR="0049700A" w:rsidRDefault="0049700A">
      <w:pPr>
        <w:shd w:val="clear" w:color="auto" w:fill="FFFFFF"/>
        <w:rPr>
          <w:rFonts w:ascii="Calibri" w:eastAsia="Calibri" w:hAnsi="Calibri" w:cs="Calibri"/>
          <w:color w:val="000000"/>
        </w:rPr>
      </w:pPr>
    </w:p>
    <w:p w14:paraId="19EBB471" w14:textId="77777777" w:rsidR="0049700A" w:rsidRDefault="0049700A">
      <w:pPr>
        <w:shd w:val="clear" w:color="auto" w:fill="FFFFFF"/>
        <w:rPr>
          <w:rFonts w:ascii="Calibri" w:eastAsia="Calibri" w:hAnsi="Calibri" w:cs="Calibri"/>
          <w:color w:val="000000"/>
        </w:rPr>
      </w:pPr>
    </w:p>
    <w:p w14:paraId="02760F26" w14:textId="5A88D02D" w:rsidR="0049700A" w:rsidRDefault="00000000" w:rsidP="00D67B7E">
      <w:pPr>
        <w:shd w:val="clear" w:color="auto" w:fill="FFFFFF"/>
        <w:jc w:val="center"/>
        <w:rPr>
          <w:rFonts w:ascii="Poppins Light" w:eastAsia="Poppins Light" w:hAnsi="Poppins Light" w:cs="Poppins Light"/>
          <w:color w:val="000000"/>
        </w:rPr>
      </w:pPr>
      <w:r>
        <w:rPr>
          <w:rFonts w:ascii="Poppins Light" w:eastAsia="Poppins Light" w:hAnsi="Poppins Light" w:cs="Poppins Light"/>
          <w:color w:val="000000"/>
        </w:rPr>
        <w:t>Accompanying artwork image information on the following pages:</w:t>
      </w:r>
    </w:p>
    <w:p w14:paraId="062FCBD9" w14:textId="19431C42" w:rsidR="0049700A" w:rsidRDefault="0049700A">
      <w:pPr>
        <w:shd w:val="clear" w:color="auto" w:fill="FFFFFF"/>
        <w:rPr>
          <w:rFonts w:ascii="Poppins Light" w:eastAsia="Poppins Light" w:hAnsi="Poppins Light" w:cs="Poppins Light"/>
          <w:color w:val="000000"/>
        </w:rPr>
      </w:pPr>
    </w:p>
    <w:p w14:paraId="3E9FBD02" w14:textId="1122D5F0" w:rsidR="000779C2" w:rsidRDefault="000779C2">
      <w:pPr>
        <w:shd w:val="clear" w:color="auto" w:fill="FFFFFF"/>
        <w:rPr>
          <w:rFonts w:ascii="Poppins Light" w:eastAsia="Poppins Light" w:hAnsi="Poppins Light" w:cs="Poppins Light"/>
          <w:color w:val="000000"/>
        </w:rPr>
      </w:pPr>
    </w:p>
    <w:p w14:paraId="0076145C" w14:textId="4CF7BB6D" w:rsidR="000779C2" w:rsidRDefault="000779C2">
      <w:pPr>
        <w:shd w:val="clear" w:color="auto" w:fill="FFFFFF"/>
        <w:rPr>
          <w:rFonts w:ascii="Poppins Light" w:eastAsia="Poppins Light" w:hAnsi="Poppins Light" w:cs="Poppins Light"/>
          <w:color w:val="000000"/>
        </w:rPr>
      </w:pPr>
    </w:p>
    <w:p w14:paraId="56DE32AB" w14:textId="254AA8E8" w:rsidR="000779C2" w:rsidRDefault="000779C2">
      <w:pPr>
        <w:shd w:val="clear" w:color="auto" w:fill="FFFFFF"/>
        <w:rPr>
          <w:rFonts w:ascii="Poppins Light" w:eastAsia="Poppins Light" w:hAnsi="Poppins Light" w:cs="Poppins Light"/>
          <w:color w:val="000000"/>
        </w:rPr>
      </w:pPr>
    </w:p>
    <w:p w14:paraId="3C3E9D81" w14:textId="492D33CE" w:rsidR="000779C2" w:rsidRDefault="000779C2">
      <w:pPr>
        <w:shd w:val="clear" w:color="auto" w:fill="FFFFFF"/>
        <w:rPr>
          <w:rFonts w:ascii="Poppins Light" w:eastAsia="Poppins Light" w:hAnsi="Poppins Light" w:cs="Poppins Light"/>
          <w:color w:val="000000"/>
        </w:rPr>
      </w:pPr>
    </w:p>
    <w:p w14:paraId="66294CC9" w14:textId="5973AAE3" w:rsidR="000779C2" w:rsidRDefault="000779C2">
      <w:pPr>
        <w:shd w:val="clear" w:color="auto" w:fill="FFFFFF"/>
        <w:rPr>
          <w:rFonts w:ascii="Poppins Light" w:eastAsia="Poppins Light" w:hAnsi="Poppins Light" w:cs="Poppins Light"/>
          <w:color w:val="000000"/>
        </w:rPr>
      </w:pPr>
    </w:p>
    <w:p w14:paraId="30D177DF" w14:textId="6EF064E0" w:rsidR="000779C2" w:rsidRDefault="000779C2">
      <w:pPr>
        <w:shd w:val="clear" w:color="auto" w:fill="FFFFFF"/>
        <w:rPr>
          <w:rFonts w:ascii="Poppins Light" w:eastAsia="Poppins Light" w:hAnsi="Poppins Light" w:cs="Poppins Light"/>
          <w:color w:val="000000"/>
        </w:rPr>
      </w:pPr>
    </w:p>
    <w:p w14:paraId="175ACE6D" w14:textId="46230DC7" w:rsidR="000779C2" w:rsidRDefault="000779C2">
      <w:pPr>
        <w:shd w:val="clear" w:color="auto" w:fill="FFFFFF"/>
        <w:rPr>
          <w:rFonts w:ascii="Poppins Light" w:eastAsia="Poppins Light" w:hAnsi="Poppins Light" w:cs="Poppins Light"/>
          <w:color w:val="000000"/>
        </w:rPr>
      </w:pPr>
    </w:p>
    <w:p w14:paraId="49D474B8" w14:textId="768E801F" w:rsidR="008F67F4" w:rsidRDefault="008F67F4">
      <w:pPr>
        <w:shd w:val="clear" w:color="auto" w:fill="FFFFFF"/>
        <w:rPr>
          <w:rFonts w:ascii="Poppins Light" w:eastAsia="Poppins Light" w:hAnsi="Poppins Light" w:cs="Poppins Light"/>
          <w:color w:val="000000"/>
        </w:rPr>
      </w:pPr>
    </w:p>
    <w:p w14:paraId="53D617D4" w14:textId="575CEF83" w:rsidR="008F67F4" w:rsidRDefault="008F67F4">
      <w:pPr>
        <w:shd w:val="clear" w:color="auto" w:fill="FFFFFF"/>
        <w:rPr>
          <w:rFonts w:ascii="Poppins Light" w:eastAsia="Poppins Light" w:hAnsi="Poppins Light" w:cs="Poppins Light"/>
          <w:color w:val="000000"/>
        </w:rPr>
      </w:pPr>
    </w:p>
    <w:p w14:paraId="235D6A14" w14:textId="51BB53E9" w:rsidR="008F67F4" w:rsidRDefault="008F67F4">
      <w:pPr>
        <w:shd w:val="clear" w:color="auto" w:fill="FFFFFF"/>
        <w:rPr>
          <w:rFonts w:ascii="Poppins Light" w:eastAsia="Poppins Light" w:hAnsi="Poppins Light" w:cs="Poppins Light"/>
          <w:color w:val="000000"/>
        </w:rPr>
      </w:pPr>
    </w:p>
    <w:p w14:paraId="1A8EF8E6" w14:textId="79EF4E91" w:rsidR="008F67F4" w:rsidRDefault="008F67F4">
      <w:pPr>
        <w:shd w:val="clear" w:color="auto" w:fill="FFFFFF"/>
        <w:rPr>
          <w:rFonts w:ascii="Poppins Light" w:eastAsia="Poppins Light" w:hAnsi="Poppins Light" w:cs="Poppins Light"/>
          <w:color w:val="000000"/>
        </w:rPr>
      </w:pPr>
    </w:p>
    <w:p w14:paraId="6CA607A9" w14:textId="3880C951" w:rsidR="008F67F4" w:rsidRDefault="008F67F4">
      <w:pPr>
        <w:shd w:val="clear" w:color="auto" w:fill="FFFFFF"/>
        <w:rPr>
          <w:rFonts w:ascii="Poppins Light" w:eastAsia="Poppins Light" w:hAnsi="Poppins Light" w:cs="Poppins Light"/>
          <w:color w:val="000000"/>
        </w:rPr>
      </w:pPr>
    </w:p>
    <w:p w14:paraId="3FB80A0F" w14:textId="1266AEEE" w:rsidR="008F67F4" w:rsidRDefault="008F67F4">
      <w:pPr>
        <w:shd w:val="clear" w:color="auto" w:fill="FFFFFF"/>
        <w:rPr>
          <w:rFonts w:ascii="Poppins Light" w:eastAsia="Poppins Light" w:hAnsi="Poppins Light" w:cs="Poppins Light"/>
          <w:color w:val="000000"/>
        </w:rPr>
      </w:pPr>
    </w:p>
    <w:p w14:paraId="08518CE6" w14:textId="3B96FC04" w:rsidR="008F67F4" w:rsidRDefault="008F67F4">
      <w:pPr>
        <w:shd w:val="clear" w:color="auto" w:fill="FFFFFF"/>
        <w:rPr>
          <w:rFonts w:ascii="Poppins Light" w:eastAsia="Poppins Light" w:hAnsi="Poppins Light" w:cs="Poppins Light"/>
          <w:color w:val="000000"/>
        </w:rPr>
      </w:pPr>
    </w:p>
    <w:p w14:paraId="2A4F0297" w14:textId="34232C3B" w:rsidR="008F67F4" w:rsidRDefault="008F67F4">
      <w:pPr>
        <w:shd w:val="clear" w:color="auto" w:fill="FFFFFF"/>
        <w:rPr>
          <w:rFonts w:ascii="Poppins Light" w:eastAsia="Poppins Light" w:hAnsi="Poppins Light" w:cs="Poppins Light"/>
          <w:color w:val="000000"/>
        </w:rPr>
      </w:pPr>
    </w:p>
    <w:p w14:paraId="446490F3" w14:textId="611998FC" w:rsidR="008F67F4" w:rsidRDefault="008F67F4">
      <w:pPr>
        <w:shd w:val="clear" w:color="auto" w:fill="FFFFFF"/>
        <w:rPr>
          <w:rFonts w:ascii="Poppins Light" w:eastAsia="Poppins Light" w:hAnsi="Poppins Light" w:cs="Poppins Light"/>
          <w:color w:val="000000"/>
        </w:rPr>
      </w:pPr>
    </w:p>
    <w:p w14:paraId="2E0EEC2A" w14:textId="0D86E153" w:rsidR="008F67F4" w:rsidRDefault="008F67F4">
      <w:pPr>
        <w:shd w:val="clear" w:color="auto" w:fill="FFFFFF"/>
        <w:rPr>
          <w:rFonts w:ascii="Poppins Light" w:eastAsia="Poppins Light" w:hAnsi="Poppins Light" w:cs="Poppins Light"/>
          <w:color w:val="000000"/>
        </w:rPr>
      </w:pPr>
    </w:p>
    <w:p w14:paraId="0A7EED5F" w14:textId="4264FC2D" w:rsidR="008F67F4" w:rsidRDefault="008F67F4">
      <w:pPr>
        <w:shd w:val="clear" w:color="auto" w:fill="FFFFFF"/>
        <w:rPr>
          <w:rFonts w:ascii="Poppins Light" w:eastAsia="Poppins Light" w:hAnsi="Poppins Light" w:cs="Poppins Light"/>
          <w:color w:val="000000"/>
        </w:rPr>
      </w:pPr>
    </w:p>
    <w:p w14:paraId="372B19B3" w14:textId="0B85A938" w:rsidR="008F67F4" w:rsidRDefault="008F67F4">
      <w:pPr>
        <w:shd w:val="clear" w:color="auto" w:fill="FFFFFF"/>
        <w:rPr>
          <w:rFonts w:ascii="Poppins Light" w:eastAsia="Poppins Light" w:hAnsi="Poppins Light" w:cs="Poppins Light"/>
          <w:color w:val="000000"/>
        </w:rPr>
      </w:pPr>
    </w:p>
    <w:p w14:paraId="21B97DDF" w14:textId="641E9426" w:rsidR="008F67F4" w:rsidRDefault="008F67F4">
      <w:pPr>
        <w:shd w:val="clear" w:color="auto" w:fill="FFFFFF"/>
        <w:rPr>
          <w:rFonts w:ascii="Poppins Light" w:eastAsia="Poppins Light" w:hAnsi="Poppins Light" w:cs="Poppins Light"/>
          <w:color w:val="000000"/>
        </w:rPr>
      </w:pPr>
    </w:p>
    <w:p w14:paraId="0426623B" w14:textId="4F931E8A" w:rsidR="008F67F4" w:rsidRDefault="008F67F4">
      <w:pPr>
        <w:shd w:val="clear" w:color="auto" w:fill="FFFFFF"/>
        <w:rPr>
          <w:rFonts w:ascii="Poppins Light" w:eastAsia="Poppins Light" w:hAnsi="Poppins Light" w:cs="Poppins Light"/>
          <w:color w:val="000000"/>
        </w:rPr>
      </w:pPr>
    </w:p>
    <w:p w14:paraId="5A077B4F" w14:textId="6C12641B" w:rsidR="008F67F4" w:rsidRDefault="008F67F4">
      <w:pPr>
        <w:shd w:val="clear" w:color="auto" w:fill="FFFFFF"/>
        <w:rPr>
          <w:rFonts w:ascii="Poppins Light" w:eastAsia="Poppins Light" w:hAnsi="Poppins Light" w:cs="Poppins Light"/>
          <w:color w:val="000000"/>
        </w:rPr>
      </w:pPr>
    </w:p>
    <w:p w14:paraId="18975AEB" w14:textId="0187ADA3" w:rsidR="008F67F4" w:rsidRDefault="008F67F4">
      <w:pPr>
        <w:shd w:val="clear" w:color="auto" w:fill="FFFFFF"/>
        <w:rPr>
          <w:rFonts w:ascii="Poppins Light" w:eastAsia="Poppins Light" w:hAnsi="Poppins Light" w:cs="Poppins Light"/>
          <w:color w:val="000000"/>
        </w:rPr>
      </w:pPr>
    </w:p>
    <w:p w14:paraId="4D1CE589" w14:textId="689E8FC3" w:rsidR="008F67F4" w:rsidRDefault="008F67F4">
      <w:pPr>
        <w:shd w:val="clear" w:color="auto" w:fill="FFFFFF"/>
        <w:rPr>
          <w:rFonts w:ascii="Poppins Light" w:eastAsia="Poppins Light" w:hAnsi="Poppins Light" w:cs="Poppins Light"/>
          <w:color w:val="000000"/>
        </w:rPr>
      </w:pPr>
    </w:p>
    <w:p w14:paraId="25FE0CB9" w14:textId="1E3AE9BB" w:rsidR="008F67F4" w:rsidRDefault="008F67F4">
      <w:pPr>
        <w:shd w:val="clear" w:color="auto" w:fill="FFFFFF"/>
        <w:rPr>
          <w:rFonts w:ascii="Poppins Light" w:eastAsia="Poppins Light" w:hAnsi="Poppins Light" w:cs="Poppins Light"/>
          <w:color w:val="000000"/>
        </w:rPr>
      </w:pPr>
    </w:p>
    <w:p w14:paraId="55255A36" w14:textId="1502BB10" w:rsidR="008F67F4" w:rsidRDefault="008F67F4">
      <w:pPr>
        <w:shd w:val="clear" w:color="auto" w:fill="FFFFFF"/>
        <w:rPr>
          <w:rFonts w:ascii="Poppins Light" w:eastAsia="Poppins Light" w:hAnsi="Poppins Light" w:cs="Poppins Light"/>
          <w:color w:val="000000"/>
        </w:rPr>
      </w:pPr>
    </w:p>
    <w:p w14:paraId="24CF0871" w14:textId="3583904C" w:rsidR="008F67F4" w:rsidRDefault="008F67F4">
      <w:pPr>
        <w:shd w:val="clear" w:color="auto" w:fill="FFFFFF"/>
        <w:rPr>
          <w:rFonts w:ascii="Poppins Light" w:eastAsia="Poppins Light" w:hAnsi="Poppins Light" w:cs="Poppins Light"/>
          <w:color w:val="000000"/>
        </w:rPr>
      </w:pPr>
    </w:p>
    <w:p w14:paraId="134384C3" w14:textId="2048D574" w:rsidR="008F67F4" w:rsidRDefault="008F67F4">
      <w:pPr>
        <w:shd w:val="clear" w:color="auto" w:fill="FFFFFF"/>
        <w:rPr>
          <w:rFonts w:ascii="Poppins Light" w:eastAsia="Poppins Light" w:hAnsi="Poppins Light" w:cs="Poppins Light"/>
          <w:color w:val="000000"/>
        </w:rPr>
      </w:pPr>
    </w:p>
    <w:p w14:paraId="253187DA" w14:textId="78357F52" w:rsidR="008F67F4" w:rsidRDefault="008F67F4">
      <w:pPr>
        <w:shd w:val="clear" w:color="auto" w:fill="FFFFFF"/>
        <w:rPr>
          <w:rFonts w:ascii="Poppins Light" w:eastAsia="Poppins Light" w:hAnsi="Poppins Light" w:cs="Poppins Light"/>
          <w:color w:val="000000"/>
        </w:rPr>
      </w:pPr>
    </w:p>
    <w:p w14:paraId="376277C8" w14:textId="579A0B65" w:rsidR="008F67F4" w:rsidRDefault="008F67F4">
      <w:pPr>
        <w:shd w:val="clear" w:color="auto" w:fill="FFFFFF"/>
        <w:rPr>
          <w:rFonts w:ascii="Poppins Light" w:eastAsia="Poppins Light" w:hAnsi="Poppins Light" w:cs="Poppins Light"/>
          <w:color w:val="000000"/>
        </w:rPr>
      </w:pPr>
    </w:p>
    <w:p w14:paraId="4BB4166E" w14:textId="56CD53A6" w:rsidR="008F67F4" w:rsidRDefault="008F67F4">
      <w:pPr>
        <w:shd w:val="clear" w:color="auto" w:fill="FFFFFF"/>
        <w:rPr>
          <w:rFonts w:ascii="Poppins Light" w:eastAsia="Poppins Light" w:hAnsi="Poppins Light" w:cs="Poppins Light"/>
          <w:color w:val="000000"/>
        </w:rPr>
      </w:pPr>
    </w:p>
    <w:p w14:paraId="1E0EF168" w14:textId="3E4FDE0D" w:rsidR="008F67F4" w:rsidRDefault="008F67F4">
      <w:pPr>
        <w:shd w:val="clear" w:color="auto" w:fill="FFFFFF"/>
        <w:rPr>
          <w:rFonts w:ascii="Poppins Light" w:eastAsia="Poppins Light" w:hAnsi="Poppins Light" w:cs="Poppins Light"/>
          <w:color w:val="000000"/>
        </w:rPr>
      </w:pPr>
    </w:p>
    <w:p w14:paraId="19066634" w14:textId="258B8553" w:rsidR="008F67F4" w:rsidRDefault="008F67F4">
      <w:pPr>
        <w:shd w:val="clear" w:color="auto" w:fill="FFFFFF"/>
        <w:rPr>
          <w:rFonts w:ascii="Poppins Light" w:eastAsia="Poppins Light" w:hAnsi="Poppins Light" w:cs="Poppins Light"/>
          <w:color w:val="000000"/>
        </w:rPr>
      </w:pPr>
    </w:p>
    <w:p w14:paraId="74868FF9" w14:textId="77777777" w:rsidR="008F67F4" w:rsidRDefault="008F67F4">
      <w:pPr>
        <w:shd w:val="clear" w:color="auto" w:fill="FFFFFF"/>
        <w:rPr>
          <w:rFonts w:ascii="Poppins Light" w:eastAsia="Poppins Light" w:hAnsi="Poppins Light" w:cs="Poppins Light"/>
          <w:color w:val="000000"/>
        </w:rPr>
      </w:pPr>
    </w:p>
    <w:p w14:paraId="5A25019A" w14:textId="77777777" w:rsidR="000779C2" w:rsidRDefault="000779C2">
      <w:pPr>
        <w:shd w:val="clear" w:color="auto" w:fill="FFFFFF"/>
        <w:rPr>
          <w:rFonts w:ascii="Poppins Light" w:eastAsia="Poppins Light" w:hAnsi="Poppins Light" w:cs="Poppins Light"/>
          <w:color w:val="000000"/>
        </w:rPr>
      </w:pPr>
    </w:p>
    <w:p w14:paraId="72ABE94C" w14:textId="11BB27D3" w:rsidR="0049700A" w:rsidRDefault="00E500EE">
      <w:pPr>
        <w:shd w:val="clear" w:color="auto" w:fill="FFFFFF"/>
        <w:jc w:val="center"/>
        <w:rPr>
          <w:rFonts w:ascii="Poppins Light" w:eastAsia="Poppins Light" w:hAnsi="Poppins Light" w:cs="Poppins Light"/>
          <w:color w:val="000000"/>
        </w:rPr>
      </w:pPr>
      <w:r>
        <w:rPr>
          <w:rFonts w:ascii="Poppins Light" w:eastAsia="Poppins Light" w:hAnsi="Poppins Light" w:cs="Poppins Light"/>
          <w:noProof/>
          <w:color w:val="000000"/>
        </w:rPr>
        <w:drawing>
          <wp:inline distT="0" distB="0" distL="0" distR="0" wp14:anchorId="090BA04E" wp14:editId="0C0D304F">
            <wp:extent cx="4873658" cy="4097032"/>
            <wp:effectExtent l="0" t="0" r="3175" b="5080"/>
            <wp:docPr id="2" name="Picture 2" descr="A picture containing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now&#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76079" cy="4099067"/>
                    </a:xfrm>
                    <a:prstGeom prst="rect">
                      <a:avLst/>
                    </a:prstGeom>
                  </pic:spPr>
                </pic:pic>
              </a:graphicData>
            </a:graphic>
          </wp:inline>
        </w:drawing>
      </w:r>
    </w:p>
    <w:p w14:paraId="53F394F4" w14:textId="42A64389" w:rsidR="000779C2" w:rsidRDefault="000779C2">
      <w:pPr>
        <w:shd w:val="clear" w:color="auto" w:fill="FFFFFF"/>
        <w:jc w:val="center"/>
        <w:rPr>
          <w:rFonts w:ascii="Poppins Light" w:eastAsia="Poppins Light" w:hAnsi="Poppins Light" w:cs="Poppins Light"/>
          <w:color w:val="000000"/>
        </w:rPr>
      </w:pPr>
    </w:p>
    <w:p w14:paraId="7F79B203" w14:textId="041A576D" w:rsidR="000779C2" w:rsidRDefault="000779C2">
      <w:pPr>
        <w:shd w:val="clear" w:color="auto" w:fill="FFFFFF"/>
        <w:jc w:val="center"/>
        <w:rPr>
          <w:rFonts w:ascii="Poppins Light" w:eastAsia="Poppins Light" w:hAnsi="Poppins Light" w:cs="Poppins Light"/>
          <w:color w:val="000000"/>
        </w:rPr>
      </w:pPr>
      <w:r>
        <w:rPr>
          <w:rFonts w:ascii="Poppins Light" w:eastAsia="Poppins Light" w:hAnsi="Poppins Light" w:cs="Poppins Light"/>
          <w:color w:val="000000"/>
        </w:rPr>
        <w:t xml:space="preserve">West of Tombstone, </w:t>
      </w:r>
      <w:r w:rsidR="001D3876">
        <w:rPr>
          <w:rFonts w:ascii="Poppins Light" w:eastAsia="Poppins Light" w:hAnsi="Poppins Light" w:cs="Poppins Light"/>
          <w:color w:val="000000"/>
        </w:rPr>
        <w:t xml:space="preserve">2021, </w:t>
      </w:r>
      <w:r>
        <w:rPr>
          <w:rFonts w:ascii="Poppins Light" w:eastAsia="Poppins Light" w:hAnsi="Poppins Light" w:cs="Poppins Light"/>
          <w:color w:val="000000"/>
        </w:rPr>
        <w:t>Linda Blackburn, Acrylic on canvas, 50 x 60”</w:t>
      </w:r>
    </w:p>
    <w:p w14:paraId="4821F28C" w14:textId="77777777" w:rsidR="0049700A" w:rsidRDefault="0049700A">
      <w:pPr>
        <w:shd w:val="clear" w:color="auto" w:fill="FFFFFF"/>
        <w:jc w:val="center"/>
        <w:rPr>
          <w:rFonts w:ascii="Poppins Light" w:eastAsia="Poppins Light" w:hAnsi="Poppins Light" w:cs="Poppins Light"/>
          <w:color w:val="000000"/>
          <w:sz w:val="22"/>
          <w:szCs w:val="22"/>
        </w:rPr>
      </w:pPr>
    </w:p>
    <w:p w14:paraId="3ECA0D37" w14:textId="32015991" w:rsidR="0049700A" w:rsidRDefault="0049700A">
      <w:pPr>
        <w:shd w:val="clear" w:color="auto" w:fill="FFFFFF"/>
        <w:rPr>
          <w:rFonts w:ascii="Poppins Light" w:eastAsia="Poppins Light" w:hAnsi="Poppins Light" w:cs="Poppins Light"/>
          <w:color w:val="000000"/>
        </w:rPr>
      </w:pPr>
    </w:p>
    <w:p w14:paraId="78D5D3A2" w14:textId="3E24E463" w:rsidR="000779C2" w:rsidRDefault="000779C2">
      <w:pPr>
        <w:shd w:val="clear" w:color="auto" w:fill="FFFFFF"/>
        <w:rPr>
          <w:rFonts w:ascii="Poppins Light" w:eastAsia="Poppins Light" w:hAnsi="Poppins Light" w:cs="Poppins Light"/>
          <w:color w:val="000000"/>
        </w:rPr>
      </w:pPr>
    </w:p>
    <w:p w14:paraId="285A9198" w14:textId="35902FB6" w:rsidR="000779C2" w:rsidRDefault="000779C2">
      <w:pPr>
        <w:shd w:val="clear" w:color="auto" w:fill="FFFFFF"/>
        <w:rPr>
          <w:rFonts w:ascii="Poppins Light" w:eastAsia="Poppins Light" w:hAnsi="Poppins Light" w:cs="Poppins Light"/>
          <w:color w:val="000000"/>
        </w:rPr>
      </w:pPr>
    </w:p>
    <w:p w14:paraId="77833B7F" w14:textId="008E63F0" w:rsidR="000779C2" w:rsidRDefault="000779C2">
      <w:pPr>
        <w:shd w:val="clear" w:color="auto" w:fill="FFFFFF"/>
        <w:rPr>
          <w:rFonts w:ascii="Poppins Light" w:eastAsia="Poppins Light" w:hAnsi="Poppins Light" w:cs="Poppins Light"/>
          <w:color w:val="000000"/>
        </w:rPr>
      </w:pPr>
    </w:p>
    <w:p w14:paraId="719C97C5" w14:textId="1F775981" w:rsidR="000779C2" w:rsidRDefault="000779C2">
      <w:pPr>
        <w:shd w:val="clear" w:color="auto" w:fill="FFFFFF"/>
        <w:rPr>
          <w:rFonts w:ascii="Poppins Light" w:eastAsia="Poppins Light" w:hAnsi="Poppins Light" w:cs="Poppins Light"/>
          <w:color w:val="000000"/>
        </w:rPr>
      </w:pPr>
    </w:p>
    <w:p w14:paraId="40B16F52" w14:textId="7208853D" w:rsidR="000779C2" w:rsidRDefault="000779C2">
      <w:pPr>
        <w:shd w:val="clear" w:color="auto" w:fill="FFFFFF"/>
        <w:rPr>
          <w:rFonts w:ascii="Poppins Light" w:eastAsia="Poppins Light" w:hAnsi="Poppins Light" w:cs="Poppins Light"/>
          <w:color w:val="000000"/>
        </w:rPr>
      </w:pPr>
    </w:p>
    <w:p w14:paraId="4BEC56F1" w14:textId="44D0370A" w:rsidR="000779C2" w:rsidRDefault="000779C2">
      <w:pPr>
        <w:shd w:val="clear" w:color="auto" w:fill="FFFFFF"/>
        <w:rPr>
          <w:rFonts w:ascii="Poppins Light" w:eastAsia="Poppins Light" w:hAnsi="Poppins Light" w:cs="Poppins Light"/>
          <w:color w:val="000000"/>
        </w:rPr>
      </w:pPr>
    </w:p>
    <w:p w14:paraId="02DC4C29" w14:textId="586265FC" w:rsidR="000779C2" w:rsidRDefault="000779C2">
      <w:pPr>
        <w:shd w:val="clear" w:color="auto" w:fill="FFFFFF"/>
        <w:rPr>
          <w:rFonts w:ascii="Poppins Light" w:eastAsia="Poppins Light" w:hAnsi="Poppins Light" w:cs="Poppins Light"/>
          <w:color w:val="000000"/>
        </w:rPr>
      </w:pPr>
    </w:p>
    <w:p w14:paraId="51EF4B04" w14:textId="641DBA75" w:rsidR="000779C2" w:rsidRDefault="000779C2">
      <w:pPr>
        <w:shd w:val="clear" w:color="auto" w:fill="FFFFFF"/>
        <w:rPr>
          <w:rFonts w:ascii="Poppins Light" w:eastAsia="Poppins Light" w:hAnsi="Poppins Light" w:cs="Poppins Light"/>
          <w:color w:val="000000"/>
        </w:rPr>
      </w:pPr>
    </w:p>
    <w:p w14:paraId="63870AD2" w14:textId="4EB6FED8" w:rsidR="000779C2" w:rsidRDefault="000779C2">
      <w:pPr>
        <w:shd w:val="clear" w:color="auto" w:fill="FFFFFF"/>
        <w:rPr>
          <w:rFonts w:ascii="Poppins Light" w:eastAsia="Poppins Light" w:hAnsi="Poppins Light" w:cs="Poppins Light"/>
          <w:color w:val="000000"/>
        </w:rPr>
      </w:pPr>
    </w:p>
    <w:p w14:paraId="5D5B752A" w14:textId="18AABE27" w:rsidR="000779C2" w:rsidRDefault="000779C2">
      <w:pPr>
        <w:shd w:val="clear" w:color="auto" w:fill="FFFFFF"/>
        <w:rPr>
          <w:rFonts w:ascii="Poppins Light" w:eastAsia="Poppins Light" w:hAnsi="Poppins Light" w:cs="Poppins Light"/>
          <w:color w:val="000000"/>
        </w:rPr>
      </w:pPr>
    </w:p>
    <w:p w14:paraId="694D953D" w14:textId="60633267" w:rsidR="000779C2" w:rsidRDefault="000779C2">
      <w:pPr>
        <w:shd w:val="clear" w:color="auto" w:fill="FFFFFF"/>
        <w:rPr>
          <w:rFonts w:ascii="Poppins Light" w:eastAsia="Poppins Light" w:hAnsi="Poppins Light" w:cs="Poppins Light"/>
          <w:color w:val="000000"/>
        </w:rPr>
      </w:pPr>
    </w:p>
    <w:p w14:paraId="5891932D" w14:textId="27ACB496" w:rsidR="000779C2" w:rsidRDefault="00D51D81" w:rsidP="00D51D81">
      <w:pPr>
        <w:shd w:val="clear" w:color="auto" w:fill="FFFFFF"/>
        <w:jc w:val="center"/>
        <w:rPr>
          <w:rFonts w:ascii="Poppins Light" w:eastAsia="Poppins Light" w:hAnsi="Poppins Light" w:cs="Poppins Light"/>
          <w:color w:val="000000"/>
        </w:rPr>
      </w:pPr>
      <w:r>
        <w:rPr>
          <w:rFonts w:ascii="Poppins Light" w:eastAsia="Poppins Light" w:hAnsi="Poppins Light" w:cs="Poppins Light"/>
          <w:noProof/>
          <w:color w:val="000000"/>
        </w:rPr>
        <w:drawing>
          <wp:inline distT="0" distB="0" distL="0" distR="0" wp14:anchorId="27989737" wp14:editId="57577D8F">
            <wp:extent cx="5208998" cy="40422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14408" cy="4046478"/>
                    </a:xfrm>
                    <a:prstGeom prst="rect">
                      <a:avLst/>
                    </a:prstGeom>
                  </pic:spPr>
                </pic:pic>
              </a:graphicData>
            </a:graphic>
          </wp:inline>
        </w:drawing>
      </w:r>
    </w:p>
    <w:p w14:paraId="0B89FB1F" w14:textId="47738244" w:rsidR="000779C2" w:rsidRDefault="000779C2">
      <w:pPr>
        <w:shd w:val="clear" w:color="auto" w:fill="FFFFFF"/>
        <w:rPr>
          <w:rFonts w:ascii="Poppins Light" w:eastAsia="Poppins Light" w:hAnsi="Poppins Light" w:cs="Poppins Light"/>
          <w:color w:val="000000"/>
        </w:rPr>
      </w:pPr>
    </w:p>
    <w:p w14:paraId="7E9B3F17" w14:textId="0627CD01" w:rsidR="00D51D81" w:rsidRDefault="00D51D81" w:rsidP="00D51D81">
      <w:pPr>
        <w:shd w:val="clear" w:color="auto" w:fill="FFFFFF"/>
        <w:jc w:val="center"/>
        <w:rPr>
          <w:rFonts w:ascii="Poppins Light" w:eastAsia="Poppins Light" w:hAnsi="Poppins Light" w:cs="Poppins Light"/>
          <w:color w:val="000000"/>
        </w:rPr>
      </w:pPr>
      <w:r w:rsidRPr="00D51D81">
        <w:rPr>
          <w:rFonts w:ascii="Poppins Light" w:eastAsia="Poppins Light" w:hAnsi="Poppins Light" w:cs="Poppins Light"/>
          <w:i/>
          <w:iCs/>
          <w:color w:val="000000"/>
        </w:rPr>
        <w:t>Luncheon on the Grass,</w:t>
      </w:r>
      <w:r>
        <w:rPr>
          <w:rFonts w:ascii="Poppins Light" w:eastAsia="Poppins Light" w:hAnsi="Poppins Light" w:cs="Poppins Light"/>
          <w:color w:val="000000"/>
        </w:rPr>
        <w:t xml:space="preserve"> 2003, Ed Blackburn, Acrylic on canvas, 78 x 100”</w:t>
      </w:r>
    </w:p>
    <w:p w14:paraId="355958C6" w14:textId="3FF05144" w:rsidR="000779C2" w:rsidRDefault="000779C2">
      <w:pPr>
        <w:shd w:val="clear" w:color="auto" w:fill="FFFFFF"/>
        <w:rPr>
          <w:rFonts w:ascii="Poppins Light" w:eastAsia="Poppins Light" w:hAnsi="Poppins Light" w:cs="Poppins Light"/>
          <w:color w:val="000000"/>
        </w:rPr>
      </w:pPr>
    </w:p>
    <w:p w14:paraId="016A767F" w14:textId="6C50A2FA" w:rsidR="00D51D81" w:rsidRDefault="00D51D81">
      <w:pPr>
        <w:shd w:val="clear" w:color="auto" w:fill="FFFFFF"/>
        <w:rPr>
          <w:rFonts w:ascii="Poppins Light" w:eastAsia="Poppins Light" w:hAnsi="Poppins Light" w:cs="Poppins Light"/>
          <w:color w:val="000000"/>
        </w:rPr>
      </w:pPr>
    </w:p>
    <w:p w14:paraId="6C893D8A" w14:textId="680AD217" w:rsidR="00D51D81" w:rsidRDefault="00D51D81">
      <w:pPr>
        <w:shd w:val="clear" w:color="auto" w:fill="FFFFFF"/>
        <w:rPr>
          <w:rFonts w:ascii="Poppins Light" w:eastAsia="Poppins Light" w:hAnsi="Poppins Light" w:cs="Poppins Light"/>
          <w:color w:val="000000"/>
        </w:rPr>
      </w:pPr>
    </w:p>
    <w:p w14:paraId="022A990C" w14:textId="373E08EC" w:rsidR="00D51D81" w:rsidRDefault="00D51D81">
      <w:pPr>
        <w:shd w:val="clear" w:color="auto" w:fill="FFFFFF"/>
        <w:rPr>
          <w:rFonts w:ascii="Poppins Light" w:eastAsia="Poppins Light" w:hAnsi="Poppins Light" w:cs="Poppins Light"/>
          <w:color w:val="000000"/>
        </w:rPr>
      </w:pPr>
    </w:p>
    <w:p w14:paraId="61E91BFA" w14:textId="46E33949" w:rsidR="00D51D81" w:rsidRDefault="00D51D81">
      <w:pPr>
        <w:shd w:val="clear" w:color="auto" w:fill="FFFFFF"/>
        <w:rPr>
          <w:rFonts w:ascii="Poppins Light" w:eastAsia="Poppins Light" w:hAnsi="Poppins Light" w:cs="Poppins Light"/>
          <w:color w:val="000000"/>
        </w:rPr>
      </w:pPr>
    </w:p>
    <w:p w14:paraId="16197BD7" w14:textId="6AB0A42B" w:rsidR="00D51D81" w:rsidRDefault="00D51D81">
      <w:pPr>
        <w:shd w:val="clear" w:color="auto" w:fill="FFFFFF"/>
        <w:rPr>
          <w:rFonts w:ascii="Poppins Light" w:eastAsia="Poppins Light" w:hAnsi="Poppins Light" w:cs="Poppins Light"/>
          <w:color w:val="000000"/>
        </w:rPr>
      </w:pPr>
    </w:p>
    <w:p w14:paraId="15970740" w14:textId="5DFDDEDE" w:rsidR="00D51D81" w:rsidRDefault="00D51D81">
      <w:pPr>
        <w:shd w:val="clear" w:color="auto" w:fill="FFFFFF"/>
        <w:rPr>
          <w:rFonts w:ascii="Poppins Light" w:eastAsia="Poppins Light" w:hAnsi="Poppins Light" w:cs="Poppins Light"/>
          <w:color w:val="000000"/>
        </w:rPr>
      </w:pPr>
    </w:p>
    <w:p w14:paraId="6F5BC276" w14:textId="2E402493" w:rsidR="00D51D81" w:rsidRDefault="00D51D81">
      <w:pPr>
        <w:shd w:val="clear" w:color="auto" w:fill="FFFFFF"/>
        <w:rPr>
          <w:rFonts w:ascii="Poppins Light" w:eastAsia="Poppins Light" w:hAnsi="Poppins Light" w:cs="Poppins Light"/>
          <w:color w:val="000000"/>
        </w:rPr>
      </w:pPr>
    </w:p>
    <w:p w14:paraId="6DC7F10B" w14:textId="2A772470" w:rsidR="00D51D81" w:rsidRDefault="00D51D81">
      <w:pPr>
        <w:shd w:val="clear" w:color="auto" w:fill="FFFFFF"/>
        <w:rPr>
          <w:rFonts w:ascii="Poppins Light" w:eastAsia="Poppins Light" w:hAnsi="Poppins Light" w:cs="Poppins Light"/>
          <w:color w:val="000000"/>
        </w:rPr>
      </w:pPr>
    </w:p>
    <w:p w14:paraId="37BDB6D4" w14:textId="041BAA34" w:rsidR="00D51D81" w:rsidRDefault="00D51D81">
      <w:pPr>
        <w:shd w:val="clear" w:color="auto" w:fill="FFFFFF"/>
        <w:rPr>
          <w:rFonts w:ascii="Poppins Light" w:eastAsia="Poppins Light" w:hAnsi="Poppins Light" w:cs="Poppins Light"/>
          <w:color w:val="000000"/>
        </w:rPr>
      </w:pPr>
    </w:p>
    <w:p w14:paraId="345D2F6F" w14:textId="75F1850C" w:rsidR="00D51D81" w:rsidRDefault="00D51D81">
      <w:pPr>
        <w:shd w:val="clear" w:color="auto" w:fill="FFFFFF"/>
        <w:rPr>
          <w:rFonts w:ascii="Poppins Light" w:eastAsia="Poppins Light" w:hAnsi="Poppins Light" w:cs="Poppins Light"/>
          <w:color w:val="000000"/>
        </w:rPr>
      </w:pPr>
    </w:p>
    <w:p w14:paraId="4D8A0163" w14:textId="42641FB0" w:rsidR="00D51D81" w:rsidRDefault="00D51D81">
      <w:pPr>
        <w:shd w:val="clear" w:color="auto" w:fill="FFFFFF"/>
        <w:rPr>
          <w:rFonts w:ascii="Poppins Light" w:eastAsia="Poppins Light" w:hAnsi="Poppins Light" w:cs="Poppins Light"/>
          <w:color w:val="000000"/>
        </w:rPr>
      </w:pPr>
    </w:p>
    <w:p w14:paraId="16206BEC" w14:textId="77777777" w:rsidR="00D51D81" w:rsidRDefault="00D51D81">
      <w:pPr>
        <w:shd w:val="clear" w:color="auto" w:fill="FFFFFF"/>
        <w:rPr>
          <w:rFonts w:ascii="Poppins Light" w:eastAsia="Poppins Light" w:hAnsi="Poppins Light" w:cs="Poppins Light"/>
          <w:color w:val="000000"/>
        </w:rPr>
      </w:pPr>
    </w:p>
    <w:p w14:paraId="6869BD7C" w14:textId="2B7B759E" w:rsidR="0049700A" w:rsidRDefault="000779C2" w:rsidP="000779C2">
      <w:pPr>
        <w:shd w:val="clear" w:color="auto" w:fill="FFFFFF"/>
        <w:jc w:val="center"/>
        <w:rPr>
          <w:rFonts w:ascii="Poppins Light" w:eastAsia="Poppins Light" w:hAnsi="Poppins Light" w:cs="Poppins Light"/>
          <w:i/>
          <w:color w:val="000000"/>
        </w:rPr>
      </w:pPr>
      <w:r>
        <w:rPr>
          <w:rFonts w:ascii="Poppins Light" w:eastAsia="Poppins Light" w:hAnsi="Poppins Light" w:cs="Poppins Light"/>
          <w:i/>
          <w:noProof/>
          <w:color w:val="000000"/>
        </w:rPr>
        <w:drawing>
          <wp:inline distT="0" distB="0" distL="0" distR="0" wp14:anchorId="3A5C00D2" wp14:editId="77C0942C">
            <wp:extent cx="2894029" cy="4235164"/>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5639" cy="4252155"/>
                    </a:xfrm>
                    <a:prstGeom prst="rect">
                      <a:avLst/>
                    </a:prstGeom>
                  </pic:spPr>
                </pic:pic>
              </a:graphicData>
            </a:graphic>
          </wp:inline>
        </w:drawing>
      </w:r>
    </w:p>
    <w:p w14:paraId="3B973B54" w14:textId="77777777" w:rsidR="0049700A" w:rsidRDefault="0049700A">
      <w:pPr>
        <w:shd w:val="clear" w:color="auto" w:fill="FFFFFF"/>
        <w:rPr>
          <w:rFonts w:ascii="Poppins Light" w:eastAsia="Poppins Light" w:hAnsi="Poppins Light" w:cs="Poppins Light"/>
          <w:i/>
          <w:color w:val="000000"/>
        </w:rPr>
      </w:pPr>
    </w:p>
    <w:p w14:paraId="33CBD3F7" w14:textId="58BB5C9E" w:rsidR="0049700A" w:rsidRPr="000779C2" w:rsidRDefault="0049700A">
      <w:pPr>
        <w:shd w:val="clear" w:color="auto" w:fill="FFFFFF"/>
        <w:rPr>
          <w:rFonts w:ascii="Poppins Light" w:eastAsia="Poppins Light" w:hAnsi="Poppins Light" w:cs="Poppins Light"/>
          <w:i/>
          <w:iCs/>
          <w:color w:val="000000"/>
        </w:rPr>
      </w:pPr>
    </w:p>
    <w:p w14:paraId="1FB22ED3" w14:textId="77777777" w:rsidR="000779C2" w:rsidRDefault="000779C2">
      <w:pPr>
        <w:shd w:val="clear" w:color="auto" w:fill="FFFFFF"/>
        <w:jc w:val="center"/>
        <w:rPr>
          <w:rFonts w:ascii="Poppins Light" w:eastAsia="Poppins Light" w:hAnsi="Poppins Light" w:cs="Poppins Light"/>
          <w:i/>
          <w:iCs/>
          <w:color w:val="000000"/>
          <w:sz w:val="22"/>
          <w:szCs w:val="22"/>
        </w:rPr>
      </w:pPr>
      <w:r w:rsidRPr="000779C2">
        <w:rPr>
          <w:rFonts w:ascii="Poppins Light" w:eastAsia="Poppins Light" w:hAnsi="Poppins Light" w:cs="Poppins Light"/>
          <w:i/>
          <w:iCs/>
          <w:color w:val="000000"/>
          <w:sz w:val="22"/>
          <w:szCs w:val="22"/>
        </w:rPr>
        <w:t>Famous Country and Western Stars: Marvin Rainwater</w:t>
      </w:r>
      <w:r>
        <w:rPr>
          <w:rFonts w:ascii="Poppins Light" w:eastAsia="Poppins Light" w:hAnsi="Poppins Light" w:cs="Poppins Light"/>
          <w:i/>
          <w:iCs/>
          <w:color w:val="000000"/>
          <w:sz w:val="22"/>
          <w:szCs w:val="22"/>
        </w:rPr>
        <w:t>,</w:t>
      </w:r>
    </w:p>
    <w:p w14:paraId="6C3ED639" w14:textId="5A4B79C0" w:rsidR="000779C2" w:rsidRPr="000779C2" w:rsidRDefault="000779C2">
      <w:pPr>
        <w:shd w:val="clear" w:color="auto" w:fill="FFFFFF"/>
        <w:jc w:val="center"/>
        <w:rPr>
          <w:rFonts w:ascii="Poppins Light" w:eastAsia="Poppins Light" w:hAnsi="Poppins Light" w:cs="Poppins Light"/>
          <w:color w:val="000000"/>
          <w:sz w:val="22"/>
          <w:szCs w:val="22"/>
        </w:rPr>
      </w:pPr>
      <w:r>
        <w:rPr>
          <w:rFonts w:ascii="Poppins Light" w:eastAsia="Poppins Light" w:hAnsi="Poppins Light" w:cs="Poppins Light"/>
          <w:i/>
          <w:iCs/>
          <w:color w:val="000000"/>
          <w:sz w:val="22"/>
          <w:szCs w:val="22"/>
        </w:rPr>
        <w:t xml:space="preserve"> </w:t>
      </w:r>
      <w:r w:rsidR="001D3876">
        <w:rPr>
          <w:rFonts w:ascii="Poppins Light" w:eastAsia="Poppins Light" w:hAnsi="Poppins Light" w:cs="Poppins Light"/>
          <w:color w:val="000000"/>
          <w:sz w:val="22"/>
          <w:szCs w:val="22"/>
        </w:rPr>
        <w:t>Ed</w:t>
      </w:r>
      <w:r w:rsidRPr="000779C2">
        <w:rPr>
          <w:rFonts w:ascii="Poppins Light" w:eastAsia="Poppins Light" w:hAnsi="Poppins Light" w:cs="Poppins Light"/>
          <w:color w:val="000000"/>
          <w:sz w:val="22"/>
          <w:szCs w:val="22"/>
        </w:rPr>
        <w:t xml:space="preserve"> and </w:t>
      </w:r>
      <w:r w:rsidR="001D3876">
        <w:rPr>
          <w:rFonts w:ascii="Poppins Light" w:eastAsia="Poppins Light" w:hAnsi="Poppins Light" w:cs="Poppins Light"/>
          <w:color w:val="000000"/>
          <w:sz w:val="22"/>
          <w:szCs w:val="22"/>
        </w:rPr>
        <w:t>Linda</w:t>
      </w:r>
      <w:r w:rsidRPr="000779C2">
        <w:rPr>
          <w:rFonts w:ascii="Poppins Light" w:eastAsia="Poppins Light" w:hAnsi="Poppins Light" w:cs="Poppins Light"/>
          <w:color w:val="000000"/>
          <w:sz w:val="22"/>
          <w:szCs w:val="22"/>
        </w:rPr>
        <w:t xml:space="preserve"> Blackburn</w:t>
      </w:r>
      <w:r>
        <w:rPr>
          <w:rFonts w:ascii="Poppins Light" w:eastAsia="Poppins Light" w:hAnsi="Poppins Light" w:cs="Poppins Light"/>
          <w:color w:val="000000"/>
          <w:sz w:val="22"/>
          <w:szCs w:val="22"/>
        </w:rPr>
        <w:t>, Mixed media, 12 x 17.75</w:t>
      </w:r>
    </w:p>
    <w:p w14:paraId="2D8F8B64" w14:textId="6999F343" w:rsidR="0049700A" w:rsidRDefault="00000000">
      <w:pPr>
        <w:shd w:val="clear" w:color="auto" w:fill="FFFFFF"/>
        <w:jc w:val="center"/>
        <w:rPr>
          <w:rFonts w:ascii="Poppins Light" w:eastAsia="Poppins Light" w:hAnsi="Poppins Light" w:cs="Poppins Light"/>
          <w:color w:val="000000"/>
          <w:sz w:val="22"/>
          <w:szCs w:val="22"/>
        </w:rPr>
      </w:pPr>
      <w:r>
        <w:rPr>
          <w:rFonts w:ascii="Poppins Light" w:eastAsia="Poppins Light" w:hAnsi="Poppins Light" w:cs="Poppins Light"/>
          <w:color w:val="000000"/>
          <w:sz w:val="22"/>
          <w:szCs w:val="22"/>
        </w:rPr>
        <w:t xml:space="preserve"> </w:t>
      </w:r>
    </w:p>
    <w:p w14:paraId="76E33AF0" w14:textId="77777777" w:rsidR="0049700A" w:rsidRDefault="0049700A">
      <w:pPr>
        <w:shd w:val="clear" w:color="auto" w:fill="FFFFFF"/>
        <w:rPr>
          <w:rFonts w:ascii="Poppins Light" w:eastAsia="Poppins Light" w:hAnsi="Poppins Light" w:cs="Poppins Light"/>
          <w:i/>
          <w:color w:val="000000"/>
        </w:rPr>
      </w:pPr>
    </w:p>
    <w:p w14:paraId="06591190" w14:textId="77777777" w:rsidR="0049700A" w:rsidRDefault="0049700A">
      <w:pPr>
        <w:shd w:val="clear" w:color="auto" w:fill="FFFFFF"/>
        <w:rPr>
          <w:rFonts w:ascii="Poppins Light" w:eastAsia="Poppins Light" w:hAnsi="Poppins Light" w:cs="Poppins Light"/>
          <w:i/>
          <w:color w:val="000000"/>
        </w:rPr>
      </w:pPr>
    </w:p>
    <w:p w14:paraId="220364E8" w14:textId="77777777" w:rsidR="0049700A" w:rsidRDefault="0049700A">
      <w:pPr>
        <w:shd w:val="clear" w:color="auto" w:fill="FFFFFF"/>
        <w:rPr>
          <w:rFonts w:ascii="Poppins Light" w:eastAsia="Poppins Light" w:hAnsi="Poppins Light" w:cs="Poppins Light"/>
          <w:i/>
          <w:color w:val="000000"/>
        </w:rPr>
      </w:pPr>
    </w:p>
    <w:p w14:paraId="7742D678" w14:textId="77777777" w:rsidR="0049700A" w:rsidRDefault="0049700A">
      <w:pPr>
        <w:shd w:val="clear" w:color="auto" w:fill="FFFFFF"/>
        <w:rPr>
          <w:rFonts w:ascii="Poppins Light" w:eastAsia="Poppins Light" w:hAnsi="Poppins Light" w:cs="Poppins Light"/>
          <w:i/>
          <w:color w:val="000000"/>
        </w:rPr>
      </w:pPr>
    </w:p>
    <w:p w14:paraId="5A2AB0A7" w14:textId="77777777" w:rsidR="0049700A" w:rsidRDefault="0049700A">
      <w:pPr>
        <w:shd w:val="clear" w:color="auto" w:fill="FFFFFF"/>
        <w:rPr>
          <w:rFonts w:ascii="Calibri" w:eastAsia="Calibri" w:hAnsi="Calibri" w:cs="Calibri"/>
          <w:color w:val="000000"/>
        </w:rPr>
      </w:pPr>
    </w:p>
    <w:p w14:paraId="32C7E8A3" w14:textId="77777777" w:rsidR="0049700A" w:rsidRDefault="0049700A">
      <w:pPr>
        <w:shd w:val="clear" w:color="auto" w:fill="FFFFFF"/>
        <w:rPr>
          <w:rFonts w:ascii="Calibri" w:eastAsia="Calibri" w:hAnsi="Calibri" w:cs="Calibri"/>
          <w:color w:val="000000"/>
        </w:rPr>
      </w:pPr>
    </w:p>
    <w:p w14:paraId="3A347342" w14:textId="77777777" w:rsidR="0049700A" w:rsidRDefault="0049700A">
      <w:pPr>
        <w:shd w:val="clear" w:color="auto" w:fill="FFFFFF"/>
        <w:jc w:val="center"/>
        <w:rPr>
          <w:rFonts w:ascii="Calibri" w:eastAsia="Calibri" w:hAnsi="Calibri" w:cs="Calibri"/>
          <w:color w:val="000000"/>
        </w:rPr>
      </w:pPr>
    </w:p>
    <w:p w14:paraId="07297AF2" w14:textId="77777777" w:rsidR="000779C2" w:rsidRDefault="000779C2">
      <w:pPr>
        <w:shd w:val="clear" w:color="auto" w:fill="FFFFFF"/>
        <w:jc w:val="center"/>
        <w:rPr>
          <w:rFonts w:ascii="Poppins Light" w:eastAsia="Poppins Light" w:hAnsi="Poppins Light" w:cs="Poppins Light"/>
          <w:color w:val="000000"/>
        </w:rPr>
      </w:pPr>
    </w:p>
    <w:p w14:paraId="043B1E20" w14:textId="77777777" w:rsidR="000779C2" w:rsidRDefault="000779C2">
      <w:pPr>
        <w:shd w:val="clear" w:color="auto" w:fill="FFFFFF"/>
        <w:jc w:val="center"/>
        <w:rPr>
          <w:rFonts w:ascii="Poppins Light" w:eastAsia="Poppins Light" w:hAnsi="Poppins Light" w:cs="Poppins Light"/>
          <w:color w:val="000000"/>
        </w:rPr>
      </w:pPr>
    </w:p>
    <w:p w14:paraId="6423D91D" w14:textId="77777777" w:rsidR="000779C2" w:rsidRDefault="000779C2">
      <w:pPr>
        <w:shd w:val="clear" w:color="auto" w:fill="FFFFFF"/>
        <w:jc w:val="center"/>
        <w:rPr>
          <w:rFonts w:ascii="Poppins Light" w:eastAsia="Poppins Light" w:hAnsi="Poppins Light" w:cs="Poppins Light"/>
          <w:color w:val="000000"/>
        </w:rPr>
      </w:pPr>
    </w:p>
    <w:p w14:paraId="38516C88" w14:textId="77777777" w:rsidR="00585FEA" w:rsidRDefault="00585FEA">
      <w:pPr>
        <w:shd w:val="clear" w:color="auto" w:fill="FFFFFF"/>
        <w:jc w:val="center"/>
        <w:rPr>
          <w:rFonts w:ascii="Poppins Light" w:eastAsia="Poppins Light" w:hAnsi="Poppins Light" w:cs="Poppins Light"/>
          <w:color w:val="000000"/>
        </w:rPr>
      </w:pPr>
    </w:p>
    <w:p w14:paraId="4B4CF7D0" w14:textId="77777777" w:rsidR="00585FEA" w:rsidRDefault="00585FEA">
      <w:pPr>
        <w:shd w:val="clear" w:color="auto" w:fill="FFFFFF"/>
        <w:jc w:val="center"/>
        <w:rPr>
          <w:rFonts w:ascii="Poppins Light" w:eastAsia="Poppins Light" w:hAnsi="Poppins Light" w:cs="Poppins Light"/>
          <w:color w:val="000000"/>
        </w:rPr>
      </w:pPr>
    </w:p>
    <w:p w14:paraId="3C732EAB" w14:textId="77777777" w:rsidR="00585FEA" w:rsidRDefault="00585FEA">
      <w:pPr>
        <w:shd w:val="clear" w:color="auto" w:fill="FFFFFF"/>
        <w:jc w:val="center"/>
        <w:rPr>
          <w:rFonts w:ascii="Poppins Light" w:eastAsia="Poppins Light" w:hAnsi="Poppins Light" w:cs="Poppins Light"/>
          <w:color w:val="000000"/>
        </w:rPr>
      </w:pPr>
    </w:p>
    <w:p w14:paraId="01109053" w14:textId="77777777" w:rsidR="00585FEA" w:rsidRDefault="00585FEA">
      <w:pPr>
        <w:shd w:val="clear" w:color="auto" w:fill="FFFFFF"/>
        <w:jc w:val="center"/>
        <w:rPr>
          <w:rFonts w:ascii="Poppins Light" w:eastAsia="Poppins Light" w:hAnsi="Poppins Light" w:cs="Poppins Light"/>
          <w:color w:val="000000"/>
        </w:rPr>
      </w:pPr>
    </w:p>
    <w:p w14:paraId="09366DBE" w14:textId="29D23A3A" w:rsidR="0049700A" w:rsidRDefault="00000000">
      <w:pPr>
        <w:shd w:val="clear" w:color="auto" w:fill="FFFFFF"/>
        <w:jc w:val="center"/>
        <w:rPr>
          <w:rFonts w:ascii="Poppins Light" w:eastAsia="Poppins Light" w:hAnsi="Poppins Light" w:cs="Poppins Light"/>
          <w:color w:val="000000"/>
        </w:rPr>
      </w:pPr>
      <w:r>
        <w:rPr>
          <w:rFonts w:ascii="Poppins Light" w:eastAsia="Poppins Light" w:hAnsi="Poppins Light" w:cs="Poppins Light"/>
          <w:color w:val="000000"/>
        </w:rPr>
        <w:t>Word document without images available.</w:t>
      </w:r>
    </w:p>
    <w:p w14:paraId="081CBF6F" w14:textId="25C46A92" w:rsidR="0049700A" w:rsidRDefault="00000000">
      <w:pPr>
        <w:shd w:val="clear" w:color="auto" w:fill="FFFFFF"/>
        <w:jc w:val="center"/>
        <w:rPr>
          <w:rFonts w:ascii="Poppins Light" w:eastAsia="Poppins Light" w:hAnsi="Poppins Light" w:cs="Poppins Light"/>
          <w:color w:val="000000"/>
        </w:rPr>
      </w:pPr>
      <w:r>
        <w:rPr>
          <w:rFonts w:ascii="Poppins Light" w:eastAsia="Poppins Light" w:hAnsi="Poppins Light" w:cs="Poppins Light"/>
          <w:color w:val="000000"/>
        </w:rPr>
        <w:t xml:space="preserve">For additional information or images, email </w:t>
      </w:r>
      <w:r w:rsidR="000779C2">
        <w:rPr>
          <w:rFonts w:ascii="Poppins Light" w:eastAsia="Poppins Light" w:hAnsi="Poppins Light" w:cs="Poppins Light"/>
          <w:color w:val="000000"/>
        </w:rPr>
        <w:t>Natalie Baldin</w:t>
      </w:r>
    </w:p>
    <w:p w14:paraId="51E8BBA5" w14:textId="77777777" w:rsidR="0049700A" w:rsidRDefault="00000000">
      <w:pPr>
        <w:shd w:val="clear" w:color="auto" w:fill="FFFFFF"/>
        <w:jc w:val="center"/>
        <w:rPr>
          <w:rFonts w:ascii="Poppins Light" w:eastAsia="Poppins Light" w:hAnsi="Poppins Light" w:cs="Poppins Light"/>
          <w:color w:val="000000"/>
        </w:rPr>
      </w:pPr>
      <w:r>
        <w:rPr>
          <w:rFonts w:ascii="Poppins Light" w:eastAsia="Poppins Light" w:hAnsi="Poppins Light" w:cs="Poppins Light"/>
          <w:color w:val="000000"/>
        </w:rPr>
        <w:t>Natalie@artspace111.com</w:t>
      </w:r>
    </w:p>
    <w:sectPr w:rsidR="0049700A">
      <w:headerReference w:type="default" r:id="rId10"/>
      <w:footerReference w:type="default" r:id="rId11"/>
      <w:pgSz w:w="12240" w:h="15840"/>
      <w:pgMar w:top="720" w:right="720" w:bottom="720" w:left="720" w:header="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83D2C" w14:textId="77777777" w:rsidR="00584B7A" w:rsidRDefault="00584B7A">
      <w:r>
        <w:separator/>
      </w:r>
    </w:p>
  </w:endnote>
  <w:endnote w:type="continuationSeparator" w:id="0">
    <w:p w14:paraId="11DAFEC7" w14:textId="77777777" w:rsidR="00584B7A" w:rsidRDefault="00584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roman"/>
    <w:notTrueType/>
    <w:pitch w:val="default"/>
  </w:font>
  <w:font w:name="Poppins Light">
    <w:panose1 w:val="020B0604020202020204"/>
    <w:charset w:val="4D"/>
    <w:family w:val="auto"/>
    <w:pitch w:val="variable"/>
    <w:sig w:usb0="00008007" w:usb1="00000000" w:usb2="00000000" w:usb3="00000000" w:csb0="00000093" w:csb1="00000000"/>
  </w:font>
  <w:font w:name="AppleSystemUIFont">
    <w:altName w:val="Calibri"/>
    <w:panose1 w:val="020B0604020202020204"/>
    <w:charset w:val="00"/>
    <w:family w:val="auto"/>
    <w:notTrueType/>
    <w:pitch w:val="default"/>
    <w:sig w:usb0="00000003" w:usb1="00000000" w:usb2="00000000" w:usb3="00000000" w:csb0="00000001" w:csb1="00000000"/>
  </w:font>
  <w:font w:name="Poppins">
    <w:panose1 w:val="00000500000000000000"/>
    <w:charset w:val="4D"/>
    <w:family w:val="auto"/>
    <w:pitch w:val="variable"/>
    <w:sig w:usb0="00008007" w:usb1="00000000" w:usb2="00000000" w:usb3="00000000" w:csb0="00000093"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2450B" w14:textId="77777777" w:rsidR="0049700A" w:rsidRDefault="00000000">
    <w:pPr>
      <w:pBdr>
        <w:top w:val="nil"/>
        <w:left w:val="nil"/>
        <w:bottom w:val="nil"/>
        <w:right w:val="nil"/>
        <w:between w:val="nil"/>
      </w:pBdr>
      <w:tabs>
        <w:tab w:val="center" w:pos="4680"/>
        <w:tab w:val="right" w:pos="9360"/>
      </w:tabs>
      <w:rPr>
        <w:rFonts w:ascii="Cordia New" w:eastAsia="Cordia New" w:hAnsi="Cordia New" w:cs="Cordia New"/>
        <w:color w:val="000000"/>
      </w:rPr>
    </w:pPr>
    <w:r>
      <w:rPr>
        <w:rFonts w:ascii="Cordia New" w:eastAsia="Cordia New" w:hAnsi="Cordia New" w:cs="Cordia New"/>
        <w:color w:val="000000"/>
      </w:rPr>
      <w:t>Art@Artspace111.com | www.Artspace111.com | 817.692.3228</w:t>
    </w:r>
  </w:p>
  <w:p w14:paraId="51BF6DD8" w14:textId="77777777" w:rsidR="0049700A" w:rsidRDefault="00000000">
    <w:pPr>
      <w:pBdr>
        <w:top w:val="nil"/>
        <w:left w:val="nil"/>
        <w:bottom w:val="nil"/>
        <w:right w:val="nil"/>
        <w:between w:val="nil"/>
      </w:pBdr>
      <w:tabs>
        <w:tab w:val="center" w:pos="4680"/>
        <w:tab w:val="right" w:pos="9360"/>
      </w:tabs>
      <w:rPr>
        <w:rFonts w:ascii="Cordia New" w:eastAsia="Cordia New" w:hAnsi="Cordia New" w:cs="Cordia New"/>
        <w:color w:val="000000"/>
      </w:rPr>
    </w:pPr>
    <w:r>
      <w:rPr>
        <w:rFonts w:ascii="Cordia New" w:eastAsia="Cordia New" w:hAnsi="Cordia New" w:cs="Cordia New"/>
        <w:color w:val="000000"/>
      </w:rPr>
      <w:t xml:space="preserve">111 Hampton Street, Fort Worth, Texas, 76102 | Director Margery Gossett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E341C" w14:textId="77777777" w:rsidR="00584B7A" w:rsidRDefault="00584B7A">
      <w:r>
        <w:separator/>
      </w:r>
    </w:p>
  </w:footnote>
  <w:footnote w:type="continuationSeparator" w:id="0">
    <w:p w14:paraId="2C3578E7" w14:textId="77777777" w:rsidR="00584B7A" w:rsidRDefault="00584B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E9F34" w14:textId="77777777" w:rsidR="0049700A" w:rsidRDefault="0049700A">
    <w:pPr>
      <w:pBdr>
        <w:top w:val="nil"/>
        <w:left w:val="nil"/>
        <w:bottom w:val="nil"/>
        <w:right w:val="nil"/>
        <w:between w:val="nil"/>
      </w:pBdr>
      <w:tabs>
        <w:tab w:val="center" w:pos="4680"/>
        <w:tab w:val="right" w:pos="9360"/>
      </w:tabs>
      <w:rPr>
        <w:rFonts w:ascii="Calibri" w:eastAsia="Calibri" w:hAnsi="Calibri" w:cs="Calibri"/>
        <w:color w:val="000000"/>
      </w:rPr>
    </w:pPr>
  </w:p>
  <w:p w14:paraId="364E5DC4" w14:textId="77777777" w:rsidR="0049700A" w:rsidRDefault="0049700A">
    <w:pPr>
      <w:pBdr>
        <w:top w:val="nil"/>
        <w:left w:val="nil"/>
        <w:bottom w:val="nil"/>
        <w:right w:val="nil"/>
        <w:between w:val="nil"/>
      </w:pBdr>
      <w:tabs>
        <w:tab w:val="center" w:pos="4680"/>
        <w:tab w:val="right" w:pos="9360"/>
      </w:tabs>
      <w:rPr>
        <w:rFonts w:ascii="Calibri" w:eastAsia="Calibri" w:hAnsi="Calibri" w:cs="Calibri"/>
        <w:color w:val="000000"/>
      </w:rPr>
    </w:pPr>
  </w:p>
  <w:p w14:paraId="776FF3CD" w14:textId="77777777" w:rsidR="0049700A" w:rsidRDefault="00000000">
    <w:pPr>
      <w:pBdr>
        <w:top w:val="nil"/>
        <w:left w:val="nil"/>
        <w:bottom w:val="nil"/>
        <w:right w:val="nil"/>
        <w:between w:val="nil"/>
      </w:pBdr>
      <w:shd w:val="clear" w:color="auto" w:fill="FFFFFF"/>
      <w:rPr>
        <w:rFonts w:ascii="Poppins" w:eastAsia="Poppins" w:hAnsi="Poppins" w:cs="Poppins"/>
        <w:color w:val="000000"/>
      </w:rPr>
    </w:pPr>
    <w:r>
      <w:rPr>
        <w:rFonts w:ascii="Poppins" w:eastAsia="Poppins" w:hAnsi="Poppins" w:cs="Poppins"/>
        <w:color w:val="000000"/>
      </w:rPr>
      <w:t>For Immediate Release</w:t>
    </w:r>
    <w:r>
      <w:rPr>
        <w:noProof/>
      </w:rPr>
      <w:drawing>
        <wp:anchor distT="0" distB="0" distL="114300" distR="114300" simplePos="0" relativeHeight="251658240" behindDoc="0" locked="0" layoutInCell="1" hidden="0" allowOverlap="1" wp14:anchorId="7C3DF116" wp14:editId="6F56C616">
          <wp:simplePos x="0" y="0"/>
          <wp:positionH relativeFrom="column">
            <wp:posOffset>5306695</wp:posOffset>
          </wp:positionH>
          <wp:positionV relativeFrom="paragraph">
            <wp:posOffset>48577</wp:posOffset>
          </wp:positionV>
          <wp:extent cx="1804310" cy="728663"/>
          <wp:effectExtent l="0" t="0" r="0" b="0"/>
          <wp:wrapNone/>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804310" cy="728663"/>
                  </a:xfrm>
                  <a:prstGeom prst="rect">
                    <a:avLst/>
                  </a:prstGeom>
                  <a:ln/>
                </pic:spPr>
              </pic:pic>
            </a:graphicData>
          </a:graphic>
        </wp:anchor>
      </w:drawing>
    </w:r>
  </w:p>
  <w:p w14:paraId="1CE90A3E" w14:textId="08CAAAD1" w:rsidR="0049700A" w:rsidRDefault="00737E95">
    <w:pPr>
      <w:pBdr>
        <w:top w:val="nil"/>
        <w:left w:val="nil"/>
        <w:bottom w:val="nil"/>
        <w:right w:val="nil"/>
        <w:between w:val="nil"/>
      </w:pBdr>
      <w:shd w:val="clear" w:color="auto" w:fill="FFFFFF"/>
      <w:rPr>
        <w:rFonts w:ascii="Poppins" w:eastAsia="Poppins" w:hAnsi="Poppins" w:cs="Poppins"/>
        <w:color w:val="000000"/>
      </w:rPr>
    </w:pPr>
    <w:r>
      <w:rPr>
        <w:rFonts w:ascii="Poppins" w:eastAsia="Poppins" w:hAnsi="Poppins" w:cs="Poppins"/>
        <w:color w:val="000000"/>
      </w:rPr>
      <w:t xml:space="preserve">January </w:t>
    </w:r>
    <w:r w:rsidR="008B71B1">
      <w:rPr>
        <w:rFonts w:ascii="Poppins" w:eastAsia="Poppins" w:hAnsi="Poppins" w:cs="Poppins"/>
        <w:color w:val="000000"/>
      </w:rPr>
      <w:t>31</w:t>
    </w:r>
    <w:r>
      <w:rPr>
        <w:rFonts w:ascii="Poppins" w:eastAsia="Poppins" w:hAnsi="Poppins" w:cs="Poppins"/>
        <w:color w:val="000000"/>
      </w:rPr>
      <w:t>, 2023</w:t>
    </w:r>
  </w:p>
  <w:p w14:paraId="333AAF49" w14:textId="77777777" w:rsidR="0049700A" w:rsidRDefault="00000000">
    <w:pPr>
      <w:pBdr>
        <w:top w:val="nil"/>
        <w:left w:val="nil"/>
        <w:bottom w:val="nil"/>
        <w:right w:val="nil"/>
        <w:between w:val="nil"/>
      </w:pBdr>
      <w:shd w:val="clear" w:color="auto" w:fill="FFFFFF"/>
      <w:rPr>
        <w:rFonts w:ascii="Poppins" w:eastAsia="Poppins" w:hAnsi="Poppins" w:cs="Poppins"/>
        <w:color w:val="000000"/>
      </w:rPr>
    </w:pPr>
    <w:r>
      <w:rPr>
        <w:rFonts w:ascii="Poppins" w:eastAsia="Poppins" w:hAnsi="Poppins" w:cs="Poppins"/>
        <w:color w:val="000000"/>
      </w:rPr>
      <w:t xml:space="preserve">Contact | Natalie Baldin </w:t>
    </w:r>
  </w:p>
  <w:p w14:paraId="6D635749" w14:textId="77777777" w:rsidR="0049700A" w:rsidRDefault="00000000">
    <w:pPr>
      <w:pBdr>
        <w:top w:val="nil"/>
        <w:left w:val="nil"/>
        <w:bottom w:val="nil"/>
        <w:right w:val="nil"/>
        <w:between w:val="nil"/>
      </w:pBdr>
      <w:shd w:val="clear" w:color="auto" w:fill="FFFFFF"/>
      <w:rPr>
        <w:rFonts w:ascii="Poppins" w:eastAsia="Poppins" w:hAnsi="Poppins" w:cs="Poppins"/>
        <w:color w:val="000000"/>
      </w:rPr>
    </w:pPr>
    <w:hyperlink r:id="rId2">
      <w:r>
        <w:rPr>
          <w:rFonts w:ascii="Poppins" w:eastAsia="Poppins" w:hAnsi="Poppins" w:cs="Poppins"/>
          <w:color w:val="000000"/>
          <w:u w:val="single"/>
        </w:rPr>
        <w:t>Natalie@Artspace111.com</w:t>
      </w:r>
    </w:hyperlink>
    <w:r>
      <w:rPr>
        <w:rFonts w:ascii="Poppins" w:eastAsia="Poppins" w:hAnsi="Poppins" w:cs="Poppins"/>
        <w:color w:val="00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00A"/>
    <w:rsid w:val="00003CFD"/>
    <w:rsid w:val="000779C2"/>
    <w:rsid w:val="00097066"/>
    <w:rsid w:val="000B03D8"/>
    <w:rsid w:val="00147D89"/>
    <w:rsid w:val="001D3876"/>
    <w:rsid w:val="002231D0"/>
    <w:rsid w:val="00257B75"/>
    <w:rsid w:val="002B2949"/>
    <w:rsid w:val="00306466"/>
    <w:rsid w:val="00324E05"/>
    <w:rsid w:val="004514A8"/>
    <w:rsid w:val="0049700A"/>
    <w:rsid w:val="004C12B8"/>
    <w:rsid w:val="00584B7A"/>
    <w:rsid w:val="00585FEA"/>
    <w:rsid w:val="00603FCE"/>
    <w:rsid w:val="006548CC"/>
    <w:rsid w:val="006E5825"/>
    <w:rsid w:val="00737E95"/>
    <w:rsid w:val="00875360"/>
    <w:rsid w:val="008B24D1"/>
    <w:rsid w:val="008B71B1"/>
    <w:rsid w:val="008D59F8"/>
    <w:rsid w:val="008E5276"/>
    <w:rsid w:val="008F67F4"/>
    <w:rsid w:val="00901B6C"/>
    <w:rsid w:val="009872C7"/>
    <w:rsid w:val="009B6CAA"/>
    <w:rsid w:val="00A13ABE"/>
    <w:rsid w:val="00A94BFD"/>
    <w:rsid w:val="00AE35F0"/>
    <w:rsid w:val="00BA7A53"/>
    <w:rsid w:val="00BB4F03"/>
    <w:rsid w:val="00BC4F60"/>
    <w:rsid w:val="00C64FE9"/>
    <w:rsid w:val="00C8750D"/>
    <w:rsid w:val="00C94D03"/>
    <w:rsid w:val="00D33830"/>
    <w:rsid w:val="00D409E1"/>
    <w:rsid w:val="00D51D81"/>
    <w:rsid w:val="00D67B7E"/>
    <w:rsid w:val="00DA6A50"/>
    <w:rsid w:val="00DF67BF"/>
    <w:rsid w:val="00E500EE"/>
    <w:rsid w:val="00E64933"/>
    <w:rsid w:val="00E831C7"/>
    <w:rsid w:val="00EA7AC8"/>
    <w:rsid w:val="00EE11D2"/>
    <w:rsid w:val="00F41C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D898517"/>
  <w15:docId w15:val="{F2B44480-0BB3-354C-AE88-35AEF4752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88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B6787C"/>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B6787C"/>
  </w:style>
  <w:style w:type="paragraph" w:styleId="Footer">
    <w:name w:val="footer"/>
    <w:basedOn w:val="Normal"/>
    <w:link w:val="FooterChar"/>
    <w:uiPriority w:val="99"/>
    <w:unhideWhenUsed/>
    <w:rsid w:val="00B6787C"/>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B6787C"/>
  </w:style>
  <w:style w:type="character" w:styleId="Hyperlink">
    <w:name w:val="Hyperlink"/>
    <w:basedOn w:val="DefaultParagraphFont"/>
    <w:uiPriority w:val="99"/>
    <w:unhideWhenUsed/>
    <w:rsid w:val="00CC7BFE"/>
    <w:rPr>
      <w:color w:val="0563C1" w:themeColor="hyperlink"/>
      <w:u w:val="single"/>
    </w:rPr>
  </w:style>
  <w:style w:type="paragraph" w:styleId="NormalWeb">
    <w:name w:val="Normal (Web)"/>
    <w:basedOn w:val="Normal"/>
    <w:uiPriority w:val="99"/>
    <w:unhideWhenUsed/>
    <w:rsid w:val="00B22F18"/>
    <w:pPr>
      <w:spacing w:before="100" w:beforeAutospacing="1" w:after="100" w:afterAutospacing="1"/>
    </w:pPr>
    <w:rPr>
      <w:rFonts w:eastAsiaTheme="minorHAnsi"/>
    </w:rPr>
  </w:style>
  <w:style w:type="paragraph" w:styleId="Caption">
    <w:name w:val="caption"/>
    <w:basedOn w:val="Normal"/>
    <w:next w:val="Normal"/>
    <w:uiPriority w:val="35"/>
    <w:semiHidden/>
    <w:unhideWhenUsed/>
    <w:qFormat/>
    <w:rsid w:val="00DB6542"/>
    <w:pPr>
      <w:spacing w:after="200"/>
    </w:pPr>
    <w:rPr>
      <w:rFonts w:asciiTheme="minorHAnsi" w:eastAsiaTheme="minorHAnsi" w:hAnsiTheme="minorHAnsi" w:cstheme="minorBidi"/>
      <w:i/>
      <w:iCs/>
      <w:color w:val="44546A" w:themeColor="text2"/>
      <w:sz w:val="18"/>
      <w:szCs w:val="18"/>
    </w:rPr>
  </w:style>
  <w:style w:type="character" w:styleId="UnresolvedMention">
    <w:name w:val="Unresolved Mention"/>
    <w:basedOn w:val="DefaultParagraphFont"/>
    <w:uiPriority w:val="99"/>
    <w:rsid w:val="00CD099A"/>
    <w:rPr>
      <w:color w:val="605E5C"/>
      <w:shd w:val="clear" w:color="auto" w:fill="E1DFDD"/>
    </w:rPr>
  </w:style>
  <w:style w:type="character" w:styleId="FollowedHyperlink">
    <w:name w:val="FollowedHyperlink"/>
    <w:basedOn w:val="DefaultParagraphFont"/>
    <w:uiPriority w:val="99"/>
    <w:semiHidden/>
    <w:unhideWhenUsed/>
    <w:rsid w:val="002A1E2A"/>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lainText">
    <w:name w:val="Plain Text"/>
    <w:basedOn w:val="Normal"/>
    <w:link w:val="PlainTextChar"/>
    <w:semiHidden/>
    <w:rsid w:val="006135A3"/>
    <w:rPr>
      <w:rFonts w:ascii="Courier New" w:hAnsi="Courier New"/>
      <w:sz w:val="20"/>
      <w:szCs w:val="20"/>
    </w:rPr>
  </w:style>
  <w:style w:type="character" w:customStyle="1" w:styleId="PlainTextChar">
    <w:name w:val="Plain Text Char"/>
    <w:basedOn w:val="DefaultParagraphFont"/>
    <w:link w:val="PlainText"/>
    <w:semiHidden/>
    <w:rsid w:val="006135A3"/>
    <w:rPr>
      <w:rFonts w:ascii="Courier New" w:hAnsi="Courier New"/>
      <w:sz w:val="20"/>
      <w:szCs w:val="20"/>
    </w:rPr>
  </w:style>
  <w:style w:type="paragraph" w:customStyle="1" w:styleId="Body">
    <w:name w:val="Body"/>
    <w:rsid w:val="00D55256"/>
    <w:rPr>
      <w:rFonts w:ascii="Helvetica" w:eastAsia="ヒラギノ角ゴ Pro W3" w:hAnsi="Helvetica"/>
      <w:color w:val="000000"/>
      <w:szCs w:val="20"/>
    </w:rPr>
  </w:style>
  <w:style w:type="character" w:customStyle="1" w:styleId="apple-converted-space">
    <w:name w:val="apple-converted-space"/>
    <w:basedOn w:val="DefaultParagraphFont"/>
    <w:rsid w:val="00046E6E"/>
  </w:style>
  <w:style w:type="paragraph" w:customStyle="1" w:styleId="gmail-body">
    <w:name w:val="gmail-body"/>
    <w:basedOn w:val="Normal"/>
    <w:rsid w:val="00046E6E"/>
    <w:pPr>
      <w:spacing w:before="100" w:beforeAutospacing="1" w:after="100" w:afterAutospacing="1"/>
    </w:pPr>
  </w:style>
  <w:style w:type="character" w:styleId="Strong">
    <w:name w:val="Strong"/>
    <w:basedOn w:val="DefaultParagraphFont"/>
    <w:uiPriority w:val="22"/>
    <w:qFormat/>
    <w:rsid w:val="0065678A"/>
    <w:rPr>
      <w:b/>
      <w:bCs/>
    </w:rPr>
  </w:style>
  <w:style w:type="character" w:customStyle="1" w:styleId="screen-reader-only">
    <w:name w:val="screen-reader-only"/>
    <w:basedOn w:val="DefaultParagraphFont"/>
    <w:rsid w:val="008F54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288841">
      <w:bodyDiv w:val="1"/>
      <w:marLeft w:val="0"/>
      <w:marRight w:val="0"/>
      <w:marTop w:val="0"/>
      <w:marBottom w:val="0"/>
      <w:divBdr>
        <w:top w:val="none" w:sz="0" w:space="0" w:color="auto"/>
        <w:left w:val="none" w:sz="0" w:space="0" w:color="auto"/>
        <w:bottom w:val="none" w:sz="0" w:space="0" w:color="auto"/>
        <w:right w:val="none" w:sz="0" w:space="0" w:color="auto"/>
      </w:divBdr>
      <w:divsChild>
        <w:div w:id="1357535998">
          <w:marLeft w:val="0"/>
          <w:marRight w:val="0"/>
          <w:marTop w:val="0"/>
          <w:marBottom w:val="750"/>
          <w:divBdr>
            <w:top w:val="none" w:sz="0" w:space="0" w:color="auto"/>
            <w:left w:val="none" w:sz="0" w:space="0" w:color="auto"/>
            <w:bottom w:val="none" w:sz="0" w:space="0" w:color="auto"/>
            <w:right w:val="none" w:sz="0" w:space="0" w:color="auto"/>
          </w:divBdr>
          <w:divsChild>
            <w:div w:id="586882499">
              <w:marLeft w:val="0"/>
              <w:marRight w:val="0"/>
              <w:marTop w:val="0"/>
              <w:marBottom w:val="0"/>
              <w:divBdr>
                <w:top w:val="none" w:sz="0" w:space="0" w:color="auto"/>
                <w:left w:val="none" w:sz="0" w:space="0" w:color="auto"/>
                <w:bottom w:val="none" w:sz="0" w:space="0" w:color="auto"/>
                <w:right w:val="none" w:sz="0" w:space="0" w:color="auto"/>
              </w:divBdr>
            </w:div>
            <w:div w:id="818691712">
              <w:marLeft w:val="0"/>
              <w:marRight w:val="0"/>
              <w:marTop w:val="0"/>
              <w:marBottom w:val="0"/>
              <w:divBdr>
                <w:top w:val="none" w:sz="0" w:space="0" w:color="auto"/>
                <w:left w:val="none" w:sz="0" w:space="0" w:color="auto"/>
                <w:bottom w:val="none" w:sz="0" w:space="0" w:color="auto"/>
                <w:right w:val="none" w:sz="0" w:space="0" w:color="auto"/>
              </w:divBdr>
              <w:divsChild>
                <w:div w:id="1202327791">
                  <w:marLeft w:val="0"/>
                  <w:marRight w:val="0"/>
                  <w:marTop w:val="600"/>
                  <w:marBottom w:val="150"/>
                  <w:divBdr>
                    <w:top w:val="single" w:sz="6" w:space="0" w:color="EBEBEB"/>
                    <w:left w:val="single" w:sz="6" w:space="0" w:color="EBEBEB"/>
                    <w:bottom w:val="single" w:sz="6" w:space="0" w:color="EBEBEB"/>
                    <w:right w:val="single" w:sz="6" w:space="0" w:color="EBEBEB"/>
                  </w:divBdr>
                </w:div>
              </w:divsChild>
            </w:div>
          </w:divsChild>
        </w:div>
        <w:div w:id="936909193">
          <w:marLeft w:val="0"/>
          <w:marRight w:val="0"/>
          <w:marTop w:val="0"/>
          <w:marBottom w:val="750"/>
          <w:divBdr>
            <w:top w:val="none" w:sz="0" w:space="0" w:color="auto"/>
            <w:left w:val="none" w:sz="0" w:space="0" w:color="auto"/>
            <w:bottom w:val="none" w:sz="0" w:space="0" w:color="auto"/>
            <w:right w:val="none" w:sz="0" w:space="0" w:color="auto"/>
          </w:divBdr>
          <w:divsChild>
            <w:div w:id="1950971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1810890">
      <w:bodyDiv w:val="1"/>
      <w:marLeft w:val="0"/>
      <w:marRight w:val="0"/>
      <w:marTop w:val="0"/>
      <w:marBottom w:val="0"/>
      <w:divBdr>
        <w:top w:val="none" w:sz="0" w:space="0" w:color="auto"/>
        <w:left w:val="none" w:sz="0" w:space="0" w:color="auto"/>
        <w:bottom w:val="none" w:sz="0" w:space="0" w:color="auto"/>
        <w:right w:val="none" w:sz="0" w:space="0" w:color="auto"/>
      </w:divBdr>
    </w:div>
    <w:div w:id="16765744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hyperlink" Target="mailto:Natalie@Artspace111.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9Y26kwftB27AIjRW7LhxMxPPMw==">AMUW2mWplpW6Ok3PD9I2AWOgPy97/4W/FKdK/aWZ5QyoPCCPW51T1J3t17OdR4/k2+Uw77HpRKUStk9sfXdEao8TBD5LfwZ/8ODAuhaiFPdjMg45iT4tL61ug69l9dIbXXxcZkfO7rvq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1070</Words>
  <Characters>6100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Margery Gossett</cp:lastModifiedBy>
  <cp:revision>2</cp:revision>
  <dcterms:created xsi:type="dcterms:W3CDTF">2023-02-03T18:21:00Z</dcterms:created>
  <dcterms:modified xsi:type="dcterms:W3CDTF">2023-02-03T18:21:00Z</dcterms:modified>
</cp:coreProperties>
</file>