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F4EDF" w14:textId="77777777" w:rsidR="00EB7D8F" w:rsidRDefault="00EB7D8F">
      <w:pPr>
        <w:shd w:val="clear" w:color="auto" w:fill="FFFFFF"/>
        <w:rPr>
          <w:rFonts w:ascii="Poppins Light" w:eastAsia="Poppins Light" w:hAnsi="Poppins Light" w:cs="Poppins Light"/>
          <w:b/>
          <w:color w:val="000000"/>
          <w:sz w:val="28"/>
          <w:szCs w:val="28"/>
        </w:rPr>
      </w:pPr>
    </w:p>
    <w:p w14:paraId="724062BC" w14:textId="42BF8506" w:rsidR="00724BEF" w:rsidRPr="004038FE" w:rsidRDefault="00724BEF">
      <w:pPr>
        <w:jc w:val="center"/>
        <w:rPr>
          <w:rFonts w:ascii="Futura PT Light" w:eastAsia="Poppins" w:hAnsi="Futura PT Light" w:cs="Poppins"/>
          <w:sz w:val="40"/>
          <w:szCs w:val="40"/>
        </w:rPr>
      </w:pPr>
      <w:r w:rsidRPr="004038FE">
        <w:rPr>
          <w:rFonts w:ascii="Futura PT Light" w:eastAsia="Poppins" w:hAnsi="Futura PT Light" w:cs="Poppins"/>
          <w:sz w:val="40"/>
          <w:szCs w:val="40"/>
        </w:rPr>
        <w:t xml:space="preserve">Artspace111 Presents Three New </w:t>
      </w:r>
      <w:r w:rsidR="00EE366C">
        <w:rPr>
          <w:rFonts w:ascii="Futura PT Light" w:eastAsia="Poppins" w:hAnsi="Futura PT Light" w:cs="Poppins"/>
          <w:sz w:val="40"/>
          <w:szCs w:val="40"/>
        </w:rPr>
        <w:t xml:space="preserve">Solo </w:t>
      </w:r>
      <w:r w:rsidRPr="004038FE">
        <w:rPr>
          <w:rFonts w:ascii="Futura PT Light" w:eastAsia="Poppins" w:hAnsi="Futura PT Light" w:cs="Poppins"/>
          <w:sz w:val="40"/>
          <w:szCs w:val="40"/>
        </w:rPr>
        <w:t xml:space="preserve">Exhibitions from </w:t>
      </w:r>
    </w:p>
    <w:p w14:paraId="63617922" w14:textId="5718ECC7" w:rsidR="00EB7D8F" w:rsidRPr="004038FE" w:rsidRDefault="00724BEF">
      <w:pPr>
        <w:jc w:val="center"/>
        <w:rPr>
          <w:rFonts w:ascii="Futura PT Light" w:eastAsia="Poppins" w:hAnsi="Futura PT Light" w:cs="Poppins"/>
          <w:sz w:val="40"/>
          <w:szCs w:val="40"/>
        </w:rPr>
      </w:pPr>
      <w:r w:rsidRPr="004038FE">
        <w:rPr>
          <w:rFonts w:ascii="Futura PT Light" w:eastAsia="Poppins" w:hAnsi="Futura PT Light" w:cs="Poppins"/>
          <w:sz w:val="40"/>
          <w:szCs w:val="40"/>
        </w:rPr>
        <w:t>May 12 – June 25</w:t>
      </w:r>
      <w:r w:rsidRPr="004038FE">
        <w:rPr>
          <w:rFonts w:ascii="Futura PT Light" w:eastAsia="Poppins" w:hAnsi="Futura PT Light" w:cs="Poppins"/>
          <w:sz w:val="40"/>
          <w:szCs w:val="40"/>
          <w:vertAlign w:val="superscript"/>
        </w:rPr>
        <w:t>th</w:t>
      </w:r>
      <w:r w:rsidRPr="004038FE">
        <w:rPr>
          <w:rFonts w:ascii="Futura PT Light" w:eastAsia="Poppins" w:hAnsi="Futura PT Light" w:cs="Poppins"/>
          <w:sz w:val="40"/>
          <w:szCs w:val="40"/>
        </w:rPr>
        <w:t xml:space="preserve"> </w:t>
      </w:r>
    </w:p>
    <w:p w14:paraId="2D70E911" w14:textId="77777777" w:rsidR="00EB7D8F" w:rsidRDefault="00EB7D8F">
      <w:pPr>
        <w:jc w:val="both"/>
        <w:rPr>
          <w:rFonts w:ascii="Poppins Light" w:eastAsia="Poppins Light" w:hAnsi="Poppins Light" w:cs="Poppins Light"/>
        </w:rPr>
      </w:pPr>
    </w:p>
    <w:p w14:paraId="5FA9FFA0" w14:textId="54D1DE06" w:rsidR="00EB7D8F" w:rsidRPr="004038FE" w:rsidRDefault="00724BEF">
      <w:pPr>
        <w:jc w:val="both"/>
        <w:rPr>
          <w:rFonts w:ascii="Futura PT Light" w:eastAsia="Poppins" w:hAnsi="Futura PT Light" w:cs="Poppins"/>
          <w:sz w:val="32"/>
          <w:szCs w:val="32"/>
        </w:rPr>
      </w:pPr>
      <w:r w:rsidRPr="004038FE">
        <w:rPr>
          <w:rFonts w:ascii="Futura PT Light" w:eastAsia="Poppins" w:hAnsi="Futura PT Light" w:cs="Poppins"/>
          <w:i/>
          <w:iCs/>
          <w:sz w:val="32"/>
          <w:szCs w:val="32"/>
        </w:rPr>
        <w:t xml:space="preserve">Healing </w:t>
      </w:r>
      <w:r w:rsidRPr="004038FE">
        <w:rPr>
          <w:rFonts w:ascii="Futura PT Light" w:eastAsia="Poppins" w:hAnsi="Futura PT Light" w:cs="Poppins"/>
          <w:sz w:val="32"/>
          <w:szCs w:val="32"/>
        </w:rPr>
        <w:t>|</w:t>
      </w:r>
      <w:r w:rsidR="000515CB" w:rsidRPr="004038FE">
        <w:rPr>
          <w:rFonts w:ascii="Futura PT Light" w:eastAsia="Poppins" w:hAnsi="Futura PT Light" w:cs="Poppins"/>
          <w:sz w:val="32"/>
          <w:szCs w:val="32"/>
        </w:rPr>
        <w:t xml:space="preserve"> </w:t>
      </w:r>
      <w:proofErr w:type="spellStart"/>
      <w:r w:rsidRPr="004038FE">
        <w:rPr>
          <w:rFonts w:ascii="Futura PT Light" w:eastAsia="Poppins" w:hAnsi="Futura PT Light" w:cs="Poppins"/>
          <w:sz w:val="32"/>
          <w:szCs w:val="32"/>
        </w:rPr>
        <w:t>Mihee</w:t>
      </w:r>
      <w:proofErr w:type="spellEnd"/>
      <w:r w:rsidRPr="004038FE">
        <w:rPr>
          <w:rFonts w:ascii="Futura PT Light" w:eastAsia="Poppins" w:hAnsi="Futura PT Light" w:cs="Poppins"/>
          <w:sz w:val="32"/>
          <w:szCs w:val="32"/>
        </w:rPr>
        <w:t xml:space="preserve"> </w:t>
      </w:r>
      <w:proofErr w:type="spellStart"/>
      <w:r w:rsidRPr="004038FE">
        <w:rPr>
          <w:rFonts w:ascii="Futura PT Light" w:eastAsia="Poppins" w:hAnsi="Futura PT Light" w:cs="Poppins"/>
          <w:sz w:val="32"/>
          <w:szCs w:val="32"/>
        </w:rPr>
        <w:t>Nahm</w:t>
      </w:r>
      <w:proofErr w:type="spellEnd"/>
      <w:r w:rsidRPr="004038FE">
        <w:rPr>
          <w:rFonts w:ascii="Futura PT Light" w:eastAsia="Poppins" w:hAnsi="Futura PT Light" w:cs="Poppins"/>
          <w:sz w:val="32"/>
          <w:szCs w:val="32"/>
        </w:rPr>
        <w:t xml:space="preserve"> </w:t>
      </w:r>
    </w:p>
    <w:p w14:paraId="17C07DC9" w14:textId="624EF029" w:rsidR="00EB7D8F" w:rsidRPr="004038FE" w:rsidRDefault="00724BEF">
      <w:pPr>
        <w:jc w:val="both"/>
        <w:rPr>
          <w:rFonts w:ascii="Futura PT Light" w:eastAsia="Poppins Light" w:hAnsi="Futura PT Light" w:cs="Poppins Light"/>
        </w:rPr>
      </w:pPr>
      <w:r w:rsidRPr="004038FE">
        <w:rPr>
          <w:rFonts w:ascii="Futura PT Light" w:eastAsia="Poppins Light" w:hAnsi="Futura PT Light" w:cs="Poppins Light"/>
        </w:rPr>
        <w:t xml:space="preserve">In the Main Gallery. </w:t>
      </w:r>
      <w:r w:rsidR="000515CB" w:rsidRPr="004038FE">
        <w:rPr>
          <w:rFonts w:ascii="Futura PT Light" w:eastAsia="Poppins Light" w:hAnsi="Futura PT Light" w:cs="Poppins Light"/>
        </w:rPr>
        <w:t>Ma</w:t>
      </w:r>
      <w:r w:rsidRPr="004038FE">
        <w:rPr>
          <w:rFonts w:ascii="Futura PT Light" w:eastAsia="Poppins Light" w:hAnsi="Futura PT Light" w:cs="Poppins Light"/>
        </w:rPr>
        <w:t>y 12</w:t>
      </w:r>
      <w:r w:rsidR="000515CB" w:rsidRPr="004038FE">
        <w:rPr>
          <w:rFonts w:ascii="Futura PT Light" w:eastAsia="Poppins Light" w:hAnsi="Futura PT Light" w:cs="Poppins Light"/>
        </w:rPr>
        <w:t xml:space="preserve">, 2022 – </w:t>
      </w:r>
      <w:r w:rsidRPr="004038FE">
        <w:rPr>
          <w:rFonts w:ascii="Futura PT Light" w:eastAsia="Poppins Light" w:hAnsi="Futura PT Light" w:cs="Poppins Light"/>
        </w:rPr>
        <w:t>June</w:t>
      </w:r>
      <w:r w:rsidR="000515CB" w:rsidRPr="004038FE">
        <w:rPr>
          <w:rFonts w:ascii="Futura PT Light" w:eastAsia="Poppins Light" w:hAnsi="Futura PT Light" w:cs="Poppins Light"/>
        </w:rPr>
        <w:t xml:space="preserve"> </w:t>
      </w:r>
      <w:r w:rsidRPr="004038FE">
        <w:rPr>
          <w:rFonts w:ascii="Futura PT Light" w:eastAsia="Poppins Light" w:hAnsi="Futura PT Light" w:cs="Poppins Light"/>
        </w:rPr>
        <w:t>25,</w:t>
      </w:r>
      <w:r w:rsidR="000515CB" w:rsidRPr="004038FE">
        <w:rPr>
          <w:rFonts w:ascii="Futura PT Light" w:eastAsia="Poppins Light" w:hAnsi="Futura PT Light" w:cs="Poppins Light"/>
        </w:rPr>
        <w:t xml:space="preserve"> 2022</w:t>
      </w:r>
    </w:p>
    <w:p w14:paraId="56AE5B93" w14:textId="77777777" w:rsidR="00A651C6" w:rsidRDefault="00A651C6" w:rsidP="00724BEF">
      <w:pPr>
        <w:jc w:val="both"/>
        <w:rPr>
          <w:rFonts w:ascii="Poppins Light" w:eastAsia="Poppins Light" w:hAnsi="Poppins Light" w:cs="Poppins Light"/>
        </w:rPr>
      </w:pPr>
    </w:p>
    <w:p w14:paraId="794886E1" w14:textId="594E3412" w:rsidR="00724BEF" w:rsidRPr="004038FE" w:rsidRDefault="00A651C6" w:rsidP="00724BEF">
      <w:pPr>
        <w:jc w:val="both"/>
        <w:rPr>
          <w:rFonts w:ascii="Futura PT Light" w:eastAsia="Poppins" w:hAnsi="Futura PT Light" w:cs="Poppins"/>
          <w:sz w:val="32"/>
          <w:szCs w:val="32"/>
        </w:rPr>
      </w:pPr>
      <w:r w:rsidRPr="004038FE">
        <w:rPr>
          <w:rFonts w:ascii="Futura PT Light" w:eastAsia="Poppins Light" w:hAnsi="Futura PT Light" w:cs="Poppins Light"/>
          <w:i/>
          <w:iCs/>
          <w:sz w:val="32"/>
          <w:szCs w:val="32"/>
        </w:rPr>
        <w:t>Marking Time</w:t>
      </w:r>
      <w:r w:rsidR="00724BEF" w:rsidRPr="004038FE">
        <w:rPr>
          <w:rFonts w:ascii="Futura PT Light" w:eastAsia="Poppins" w:hAnsi="Futura PT Light" w:cs="Poppins"/>
          <w:sz w:val="32"/>
          <w:szCs w:val="32"/>
        </w:rPr>
        <w:t xml:space="preserve"> | </w:t>
      </w:r>
      <w:r w:rsidRPr="004038FE">
        <w:rPr>
          <w:rFonts w:ascii="Futura PT Light" w:eastAsia="Poppins" w:hAnsi="Futura PT Light" w:cs="Poppins"/>
          <w:sz w:val="32"/>
          <w:szCs w:val="32"/>
        </w:rPr>
        <w:t>Robert McAn</w:t>
      </w:r>
    </w:p>
    <w:p w14:paraId="6E6B626B" w14:textId="3E9B1B8A" w:rsidR="00724BEF" w:rsidRPr="004038FE" w:rsidRDefault="00724BEF" w:rsidP="00724BEF">
      <w:pPr>
        <w:jc w:val="both"/>
        <w:rPr>
          <w:rFonts w:ascii="Futura PT Light" w:eastAsia="Poppins Light" w:hAnsi="Futura PT Light" w:cs="Poppins Light"/>
        </w:rPr>
      </w:pPr>
      <w:r w:rsidRPr="004038FE">
        <w:rPr>
          <w:rFonts w:ascii="Futura PT Light" w:eastAsia="Poppins Light" w:hAnsi="Futura PT Light" w:cs="Poppins Light"/>
        </w:rPr>
        <w:t xml:space="preserve">In the </w:t>
      </w:r>
      <w:r w:rsidR="00A651C6" w:rsidRPr="004038FE">
        <w:rPr>
          <w:rFonts w:ascii="Futura PT Light" w:eastAsia="Poppins Light" w:hAnsi="Futura PT Light" w:cs="Poppins Light"/>
        </w:rPr>
        <w:t>Great Gallery</w:t>
      </w:r>
      <w:r w:rsidRPr="004038FE">
        <w:rPr>
          <w:rFonts w:ascii="Futura PT Light" w:eastAsia="Poppins Light" w:hAnsi="Futura PT Light" w:cs="Poppins Light"/>
        </w:rPr>
        <w:t>. May 12, 2022 – June 25, 2022</w:t>
      </w:r>
    </w:p>
    <w:p w14:paraId="5F7C48F5" w14:textId="3E07D850" w:rsidR="00A651C6" w:rsidRDefault="00A651C6" w:rsidP="00724BEF">
      <w:pPr>
        <w:jc w:val="both"/>
        <w:rPr>
          <w:rFonts w:ascii="Poppins Light" w:eastAsia="Poppins Light" w:hAnsi="Poppins Light" w:cs="Poppins Light"/>
        </w:rPr>
      </w:pPr>
    </w:p>
    <w:p w14:paraId="4A09E08C" w14:textId="3D8673A0" w:rsidR="00A651C6" w:rsidRPr="004038FE" w:rsidRDefault="00A651C6" w:rsidP="00A651C6">
      <w:pPr>
        <w:jc w:val="both"/>
        <w:rPr>
          <w:rFonts w:ascii="Futura PT Light" w:eastAsia="Poppins" w:hAnsi="Futura PT Light" w:cs="Poppins"/>
          <w:sz w:val="32"/>
          <w:szCs w:val="32"/>
        </w:rPr>
      </w:pPr>
      <w:r w:rsidRPr="004038FE">
        <w:rPr>
          <w:rFonts w:ascii="Futura PT Light" w:eastAsia="Poppins Light" w:hAnsi="Futura PT Light" w:cs="Poppins Light"/>
          <w:i/>
          <w:iCs/>
          <w:sz w:val="32"/>
          <w:szCs w:val="32"/>
        </w:rPr>
        <w:t xml:space="preserve">Solo </w:t>
      </w:r>
      <w:proofErr w:type="spellStart"/>
      <w:r w:rsidRPr="004038FE">
        <w:rPr>
          <w:rFonts w:ascii="Futura PT Light" w:eastAsia="Poppins Light" w:hAnsi="Futura PT Light" w:cs="Poppins Light"/>
          <w:i/>
          <w:iCs/>
          <w:sz w:val="32"/>
          <w:szCs w:val="32"/>
        </w:rPr>
        <w:t>Solo</w:t>
      </w:r>
      <w:proofErr w:type="spellEnd"/>
      <w:r w:rsidRPr="004038FE">
        <w:rPr>
          <w:rFonts w:ascii="Futura PT Light" w:eastAsia="Poppins" w:hAnsi="Futura PT Light" w:cs="Poppins"/>
          <w:sz w:val="32"/>
          <w:szCs w:val="32"/>
        </w:rPr>
        <w:t xml:space="preserve"> | Jason Bly</w:t>
      </w:r>
    </w:p>
    <w:p w14:paraId="77F82CFA" w14:textId="3068F330" w:rsidR="00A651C6" w:rsidRDefault="00A651C6" w:rsidP="00A651C6">
      <w:pPr>
        <w:jc w:val="both"/>
        <w:rPr>
          <w:rFonts w:ascii="Futura PT Light" w:eastAsia="Poppins Light" w:hAnsi="Futura PT Light" w:cs="Poppins Light"/>
        </w:rPr>
      </w:pPr>
      <w:r w:rsidRPr="004038FE">
        <w:rPr>
          <w:rFonts w:ascii="Futura PT Light" w:eastAsia="Poppins Light" w:hAnsi="Futura PT Light" w:cs="Poppins Light"/>
        </w:rPr>
        <w:t xml:space="preserve">In the Solo </w:t>
      </w:r>
      <w:proofErr w:type="spellStart"/>
      <w:r w:rsidRPr="004038FE">
        <w:rPr>
          <w:rFonts w:ascii="Futura PT Light" w:eastAsia="Poppins Light" w:hAnsi="Futura PT Light" w:cs="Poppins Light"/>
        </w:rPr>
        <w:t>Solo</w:t>
      </w:r>
      <w:proofErr w:type="spellEnd"/>
      <w:r w:rsidRPr="004038FE">
        <w:rPr>
          <w:rFonts w:ascii="Futura PT Light" w:eastAsia="Poppins Light" w:hAnsi="Futura PT Light" w:cs="Poppins Light"/>
        </w:rPr>
        <w:t xml:space="preserve"> Space. May 12, 2022 – June 25, 2022</w:t>
      </w:r>
    </w:p>
    <w:p w14:paraId="454651C1" w14:textId="35BB205F" w:rsidR="00A52172" w:rsidRDefault="00A52172" w:rsidP="00A651C6">
      <w:pPr>
        <w:jc w:val="both"/>
        <w:rPr>
          <w:rFonts w:ascii="Futura PT Light" w:eastAsia="Poppins Light" w:hAnsi="Futura PT Light" w:cs="Poppins Light"/>
        </w:rPr>
      </w:pPr>
    </w:p>
    <w:p w14:paraId="66D5AC62" w14:textId="7F7F312E" w:rsidR="00A52172" w:rsidRPr="00EE366C" w:rsidRDefault="00A52172" w:rsidP="00A651C6">
      <w:pPr>
        <w:jc w:val="both"/>
        <w:rPr>
          <w:rFonts w:ascii="Futura PT Light" w:eastAsia="Poppins Light" w:hAnsi="Futura PT Light" w:cs="Poppins Light"/>
          <w:b/>
          <w:bCs/>
          <w:sz w:val="28"/>
          <w:szCs w:val="28"/>
        </w:rPr>
      </w:pPr>
      <w:r w:rsidRPr="00EE366C">
        <w:rPr>
          <w:rFonts w:ascii="Futura PT Light" w:eastAsia="Poppins Light" w:hAnsi="Futura PT Light" w:cs="Poppins Light"/>
          <w:b/>
          <w:bCs/>
          <w:sz w:val="28"/>
          <w:szCs w:val="28"/>
        </w:rPr>
        <w:t>Opening Reception, Thursday</w:t>
      </w:r>
      <w:r w:rsidR="00E63C61">
        <w:rPr>
          <w:rFonts w:ascii="Futura PT Light" w:eastAsia="Poppins Light" w:hAnsi="Futura PT Light" w:cs="Poppins Light"/>
          <w:b/>
          <w:bCs/>
          <w:sz w:val="28"/>
          <w:szCs w:val="28"/>
        </w:rPr>
        <w:t>,</w:t>
      </w:r>
      <w:r w:rsidRPr="00EE366C">
        <w:rPr>
          <w:rFonts w:ascii="Futura PT Light" w:eastAsia="Poppins Light" w:hAnsi="Futura PT Light" w:cs="Poppins Light"/>
          <w:b/>
          <w:bCs/>
          <w:sz w:val="28"/>
          <w:szCs w:val="28"/>
        </w:rPr>
        <w:t xml:space="preserve"> May 12</w:t>
      </w:r>
      <w:r w:rsidR="00EE366C" w:rsidRPr="00EE366C">
        <w:rPr>
          <w:rFonts w:ascii="Futura PT Light" w:eastAsia="Poppins Light" w:hAnsi="Futura PT Light" w:cs="Poppins Light"/>
          <w:b/>
          <w:bCs/>
          <w:sz w:val="28"/>
          <w:szCs w:val="28"/>
        </w:rPr>
        <w:t>, 2022</w:t>
      </w:r>
      <w:r w:rsidR="00E63C61">
        <w:rPr>
          <w:rFonts w:ascii="Futura PT Light" w:eastAsia="Poppins Light" w:hAnsi="Futura PT Light" w:cs="Poppins Light"/>
          <w:b/>
          <w:bCs/>
          <w:sz w:val="28"/>
          <w:szCs w:val="28"/>
        </w:rPr>
        <w:t>,</w:t>
      </w:r>
      <w:r w:rsidRPr="00EE366C">
        <w:rPr>
          <w:rFonts w:ascii="Futura PT Light" w:eastAsia="Poppins Light" w:hAnsi="Futura PT Light" w:cs="Poppins Light"/>
          <w:b/>
          <w:bCs/>
          <w:sz w:val="28"/>
          <w:szCs w:val="28"/>
        </w:rPr>
        <w:t xml:space="preserve"> from 5-</w:t>
      </w:r>
      <w:r w:rsidR="00E63C61">
        <w:rPr>
          <w:rFonts w:ascii="Futura PT Light" w:eastAsia="Poppins Light" w:hAnsi="Futura PT Light" w:cs="Poppins Light"/>
          <w:b/>
          <w:bCs/>
          <w:sz w:val="28"/>
          <w:szCs w:val="28"/>
        </w:rPr>
        <w:t>8 pm</w:t>
      </w:r>
      <w:r w:rsidRPr="00EE366C">
        <w:rPr>
          <w:rFonts w:ascii="Futura PT Light" w:eastAsia="Poppins Light" w:hAnsi="Futura PT Light" w:cs="Poppins Light"/>
          <w:b/>
          <w:bCs/>
          <w:sz w:val="28"/>
          <w:szCs w:val="28"/>
        </w:rPr>
        <w:t xml:space="preserve">. </w:t>
      </w:r>
    </w:p>
    <w:p w14:paraId="5C16F3DB" w14:textId="77777777" w:rsidR="00EB7D8F" w:rsidRDefault="00EB7D8F">
      <w:pPr>
        <w:jc w:val="both"/>
        <w:rPr>
          <w:rFonts w:ascii="Poppins Light" w:eastAsia="Poppins Light" w:hAnsi="Poppins Light" w:cs="Poppins Light"/>
        </w:rPr>
      </w:pPr>
      <w:bookmarkStart w:id="0" w:name="bookmark=id.30j0zll" w:colFirst="0" w:colLast="0"/>
      <w:bookmarkStart w:id="1" w:name="bookmark=id.gjdgxs" w:colFirst="0" w:colLast="0"/>
      <w:bookmarkEnd w:id="0"/>
      <w:bookmarkEnd w:id="1"/>
    </w:p>
    <w:p w14:paraId="668DE2F8" w14:textId="349F7EA0" w:rsidR="00A651C6" w:rsidRPr="00EE366C" w:rsidRDefault="000515CB">
      <w:pPr>
        <w:jc w:val="both"/>
        <w:rPr>
          <w:rFonts w:ascii="Futura PT Light" w:eastAsia="Poppins Light" w:hAnsi="Futura PT Light" w:cs="Poppins Light"/>
        </w:rPr>
      </w:pPr>
      <w:r w:rsidRPr="00EE366C">
        <w:rPr>
          <w:rFonts w:ascii="Futura PT Light" w:eastAsia="Poppins Light" w:hAnsi="Futura PT Light" w:cs="Poppins Light"/>
        </w:rPr>
        <w:t xml:space="preserve">Artspace111 </w:t>
      </w:r>
      <w:r w:rsidR="00A651C6" w:rsidRPr="00EE366C">
        <w:rPr>
          <w:rFonts w:ascii="Futura PT Light" w:eastAsia="Poppins Light" w:hAnsi="Futura PT Light" w:cs="Poppins Light"/>
        </w:rPr>
        <w:t xml:space="preserve">is honored to </w:t>
      </w:r>
      <w:r w:rsidRPr="00EE366C">
        <w:rPr>
          <w:rFonts w:ascii="Futura PT Light" w:eastAsia="Poppins Light" w:hAnsi="Futura PT Light" w:cs="Poppins Light"/>
        </w:rPr>
        <w:t>present</w:t>
      </w:r>
      <w:r w:rsidR="00A651C6" w:rsidRPr="00EE366C">
        <w:rPr>
          <w:rFonts w:ascii="Futura PT Light" w:eastAsia="Poppins Light" w:hAnsi="Futura PT Light" w:cs="Poppins Light"/>
        </w:rPr>
        <w:t xml:space="preserve"> three new exhibitions from May 12</w:t>
      </w:r>
      <w:r w:rsidR="00A651C6" w:rsidRPr="00EE366C">
        <w:rPr>
          <w:rFonts w:ascii="Futura PT Light" w:eastAsia="Poppins Light" w:hAnsi="Futura PT Light" w:cs="Poppins Light"/>
          <w:vertAlign w:val="superscript"/>
        </w:rPr>
        <w:t>th</w:t>
      </w:r>
      <w:r w:rsidR="00A651C6" w:rsidRPr="00EE366C">
        <w:rPr>
          <w:rFonts w:ascii="Futura PT Light" w:eastAsia="Poppins Light" w:hAnsi="Futura PT Light" w:cs="Poppins Light"/>
        </w:rPr>
        <w:t xml:space="preserve"> through June 25</w:t>
      </w:r>
      <w:r w:rsidR="00A651C6" w:rsidRPr="00EE366C">
        <w:rPr>
          <w:rFonts w:ascii="Futura PT Light" w:eastAsia="Poppins Light" w:hAnsi="Futura PT Light" w:cs="Poppins Light"/>
          <w:vertAlign w:val="superscript"/>
        </w:rPr>
        <w:t>th</w:t>
      </w:r>
      <w:r w:rsidR="00A651C6" w:rsidRPr="00EE366C">
        <w:rPr>
          <w:rFonts w:ascii="Futura PT Light" w:eastAsia="Poppins Light" w:hAnsi="Futura PT Light" w:cs="Poppins Light"/>
        </w:rPr>
        <w:t xml:space="preserve">, 2022. These three exhibitions will all be held at 111 Hampton Street in the 3,000 square foot historic building. Although separate, these exhibitions </w:t>
      </w:r>
      <w:r w:rsidR="00DC2C5E" w:rsidRPr="00EE366C">
        <w:rPr>
          <w:rFonts w:ascii="Futura PT Light" w:eastAsia="Poppins Light" w:hAnsi="Futura PT Light" w:cs="Poppins Light"/>
        </w:rPr>
        <w:t>emphasize</w:t>
      </w:r>
      <w:r w:rsidR="00A651C6" w:rsidRPr="00EE366C">
        <w:rPr>
          <w:rFonts w:ascii="Futura PT Light" w:eastAsia="Poppins Light" w:hAnsi="Futura PT Light" w:cs="Poppins Light"/>
        </w:rPr>
        <w:t xml:space="preserve"> </w:t>
      </w:r>
      <w:r w:rsidR="00DC2C5E" w:rsidRPr="00EE366C">
        <w:rPr>
          <w:rFonts w:ascii="Futura PT Light" w:eastAsia="Poppins Light" w:hAnsi="Futura PT Light" w:cs="Poppins Light"/>
        </w:rPr>
        <w:t xml:space="preserve">the artistic merit in each other. </w:t>
      </w:r>
    </w:p>
    <w:p w14:paraId="65C97F5D" w14:textId="7E27F84F" w:rsidR="00EE366C" w:rsidRDefault="00EE366C">
      <w:pPr>
        <w:jc w:val="both"/>
        <w:rPr>
          <w:rFonts w:ascii="Futura PT Book" w:eastAsia="Poppins Light" w:hAnsi="Futura PT Book" w:cs="Poppins Light"/>
        </w:rPr>
      </w:pPr>
    </w:p>
    <w:p w14:paraId="3B27FD98" w14:textId="77777777" w:rsidR="00EE366C" w:rsidRPr="00EE366C" w:rsidRDefault="00EE366C" w:rsidP="00EE366C">
      <w:pPr>
        <w:jc w:val="both"/>
        <w:rPr>
          <w:rFonts w:ascii="Futura PT Light" w:eastAsia="Poppins" w:hAnsi="Futura PT Light" w:cs="Poppins"/>
          <w:b/>
          <w:bCs/>
        </w:rPr>
      </w:pPr>
      <w:r w:rsidRPr="00EE366C">
        <w:rPr>
          <w:rFonts w:ascii="Futura PT Light" w:eastAsia="Poppins" w:hAnsi="Futura PT Light" w:cs="Poppins"/>
          <w:b/>
          <w:bCs/>
        </w:rPr>
        <w:t xml:space="preserve">“These three exhibitions experiment with what defines realism through oil paint. Although different in composition and subject matter, </w:t>
      </w:r>
      <w:proofErr w:type="spellStart"/>
      <w:r w:rsidRPr="00EE366C">
        <w:rPr>
          <w:rFonts w:ascii="Futura PT Light" w:eastAsia="Poppins" w:hAnsi="Futura PT Light" w:cs="Poppins"/>
          <w:b/>
          <w:bCs/>
        </w:rPr>
        <w:t>Nahm</w:t>
      </w:r>
      <w:proofErr w:type="spellEnd"/>
      <w:r w:rsidRPr="00EE366C">
        <w:rPr>
          <w:rFonts w:ascii="Futura PT Light" w:eastAsia="Poppins" w:hAnsi="Futura PT Light" w:cs="Poppins"/>
          <w:b/>
          <w:bCs/>
        </w:rPr>
        <w:t xml:space="preserve">, </w:t>
      </w:r>
      <w:proofErr w:type="spellStart"/>
      <w:r w:rsidRPr="00EE366C">
        <w:rPr>
          <w:rFonts w:ascii="Futura PT Light" w:eastAsia="Poppins" w:hAnsi="Futura PT Light" w:cs="Poppins"/>
          <w:b/>
          <w:bCs/>
        </w:rPr>
        <w:t>McAn</w:t>
      </w:r>
      <w:proofErr w:type="spellEnd"/>
      <w:r w:rsidRPr="00EE366C">
        <w:rPr>
          <w:rFonts w:ascii="Futura PT Light" w:eastAsia="Poppins" w:hAnsi="Futura PT Light" w:cs="Poppins"/>
          <w:b/>
          <w:bCs/>
        </w:rPr>
        <w:t xml:space="preserve">, and Bly reveal the extraordinary in everyday life. Through representations that mimic the real and the imagined, the exhibits present us with a reality we experience unconsciously every day.” – Margery Gossett, Gallery Owner and Director of Artspace111  </w:t>
      </w:r>
    </w:p>
    <w:p w14:paraId="5E6DF39F" w14:textId="6EC291B0" w:rsidR="00EE366C" w:rsidRPr="004038FE" w:rsidRDefault="00EE366C" w:rsidP="00EE366C">
      <w:pPr>
        <w:jc w:val="center"/>
        <w:rPr>
          <w:rFonts w:ascii="Futura PT Book" w:eastAsia="Poppins Light" w:hAnsi="Futura PT Book" w:cs="Poppins Light"/>
        </w:rPr>
      </w:pPr>
      <w:r>
        <w:rPr>
          <w:rFonts w:ascii="Futura PT Book" w:eastAsia="Poppins Light" w:hAnsi="Futura PT Book" w:cs="Poppins Light"/>
        </w:rPr>
        <w:t>__________________</w:t>
      </w:r>
    </w:p>
    <w:p w14:paraId="4E782FB1" w14:textId="77777777" w:rsidR="00A651C6" w:rsidRDefault="00A651C6">
      <w:pPr>
        <w:jc w:val="both"/>
        <w:rPr>
          <w:rFonts w:ascii="Poppins Light" w:eastAsia="Poppins Light" w:hAnsi="Poppins Light" w:cs="Poppins Light"/>
        </w:rPr>
      </w:pPr>
    </w:p>
    <w:p w14:paraId="6D09607E" w14:textId="77777777" w:rsidR="00EE366C" w:rsidRDefault="00DC2C5E">
      <w:pPr>
        <w:jc w:val="both"/>
        <w:rPr>
          <w:rFonts w:ascii="Futura PT Light" w:eastAsia="Poppins Light" w:hAnsi="Futura PT Light" w:cs="Poppins Light"/>
        </w:rPr>
      </w:pPr>
      <w:r w:rsidRPr="00EE366C">
        <w:rPr>
          <w:rFonts w:ascii="Futura PT Light" w:eastAsia="Poppins Light" w:hAnsi="Futura PT Light" w:cs="Poppins Light"/>
          <w:i/>
          <w:iCs/>
        </w:rPr>
        <w:t>Healing</w:t>
      </w:r>
      <w:r w:rsidR="000515CB" w:rsidRPr="004038FE">
        <w:rPr>
          <w:rFonts w:ascii="Futura PT Light" w:eastAsia="Poppins Light" w:hAnsi="Futura PT Light" w:cs="Poppins Light"/>
        </w:rPr>
        <w:t xml:space="preserve"> by </w:t>
      </w:r>
      <w:proofErr w:type="spellStart"/>
      <w:r w:rsidRPr="004038FE">
        <w:rPr>
          <w:rFonts w:ascii="Futura PT Light" w:eastAsia="Poppins Light" w:hAnsi="Futura PT Light" w:cs="Poppins Light"/>
        </w:rPr>
        <w:t>Mihee</w:t>
      </w:r>
      <w:proofErr w:type="spellEnd"/>
      <w:r w:rsidRPr="004038FE">
        <w:rPr>
          <w:rFonts w:ascii="Futura PT Light" w:eastAsia="Poppins Light" w:hAnsi="Futura PT Light" w:cs="Poppins Light"/>
        </w:rPr>
        <w:t xml:space="preserve"> </w:t>
      </w:r>
      <w:proofErr w:type="spellStart"/>
      <w:r w:rsidRPr="004038FE">
        <w:rPr>
          <w:rFonts w:ascii="Futura PT Light" w:eastAsia="Poppins Light" w:hAnsi="Futura PT Light" w:cs="Poppins Light"/>
        </w:rPr>
        <w:t>Nahm</w:t>
      </w:r>
      <w:proofErr w:type="spellEnd"/>
      <w:r w:rsidR="000515CB" w:rsidRPr="004038FE">
        <w:rPr>
          <w:rFonts w:ascii="Futura PT Light" w:eastAsia="Poppins Light" w:hAnsi="Futura PT Light" w:cs="Poppins Light"/>
        </w:rPr>
        <w:t xml:space="preserve"> </w:t>
      </w:r>
      <w:r w:rsidR="00767081" w:rsidRPr="004038FE">
        <w:rPr>
          <w:rFonts w:ascii="Futura PT Light" w:eastAsia="Poppins Light" w:hAnsi="Futura PT Light" w:cs="Poppins Light"/>
        </w:rPr>
        <w:t xml:space="preserve">showcases everyday flora </w:t>
      </w:r>
      <w:proofErr w:type="spellStart"/>
      <w:r w:rsidR="00767081" w:rsidRPr="004038FE">
        <w:rPr>
          <w:rFonts w:ascii="Futura PT Light" w:eastAsia="Poppins Light" w:hAnsi="Futura PT Light" w:cs="Poppins Light"/>
        </w:rPr>
        <w:t>Nahm</w:t>
      </w:r>
      <w:proofErr w:type="spellEnd"/>
      <w:r w:rsidR="00767081" w:rsidRPr="004038FE">
        <w:rPr>
          <w:rFonts w:ascii="Futura PT Light" w:eastAsia="Poppins Light" w:hAnsi="Futura PT Light" w:cs="Poppins Light"/>
        </w:rPr>
        <w:t xml:space="preserve"> encounters on daily walks. What </w:t>
      </w:r>
      <w:proofErr w:type="spellStart"/>
      <w:r w:rsidR="00767081" w:rsidRPr="004038FE">
        <w:rPr>
          <w:rFonts w:ascii="Futura PT Light" w:eastAsia="Poppins Light" w:hAnsi="Futura PT Light" w:cs="Poppins Light"/>
        </w:rPr>
        <w:t>Nahm</w:t>
      </w:r>
      <w:proofErr w:type="spellEnd"/>
      <w:r w:rsidR="00767081" w:rsidRPr="004038FE">
        <w:rPr>
          <w:rFonts w:ascii="Futura PT Light" w:eastAsia="Poppins Light" w:hAnsi="Futura PT Light" w:cs="Poppins Light"/>
        </w:rPr>
        <w:t xml:space="preserve"> refers to as “marginalized greener</w:t>
      </w:r>
      <w:r w:rsidR="00001842" w:rsidRPr="004038FE">
        <w:rPr>
          <w:rFonts w:ascii="Futura PT Light" w:eastAsia="Poppins Light" w:hAnsi="Futura PT Light" w:cs="Poppins Light"/>
        </w:rPr>
        <w:t xml:space="preserve">ies,” compositions of trees, vines, and domesticated plants fill extremely dense oil paintings. What began as a photographic encounter, quickly turned to a digitally archived collection of interesting subject matter. Formal elements such as color, texture, light, shape, and form are selected </w:t>
      </w:r>
      <w:r w:rsidR="00762BE0" w:rsidRPr="004038FE">
        <w:rPr>
          <w:rFonts w:ascii="Futura PT Light" w:eastAsia="Poppins Light" w:hAnsi="Futura PT Light" w:cs="Poppins Light"/>
        </w:rPr>
        <w:t xml:space="preserve">and often digitally altered to communicate </w:t>
      </w:r>
      <w:proofErr w:type="spellStart"/>
      <w:r w:rsidR="00762BE0" w:rsidRPr="004038FE">
        <w:rPr>
          <w:rFonts w:ascii="Futura PT Light" w:eastAsia="Poppins Light" w:hAnsi="Futura PT Light" w:cs="Poppins Light"/>
        </w:rPr>
        <w:t>Nahm’s</w:t>
      </w:r>
      <w:proofErr w:type="spellEnd"/>
      <w:r w:rsidR="00762BE0" w:rsidRPr="004038FE">
        <w:rPr>
          <w:rFonts w:ascii="Futura PT Light" w:eastAsia="Poppins Light" w:hAnsi="Futura PT Light" w:cs="Poppins Light"/>
        </w:rPr>
        <w:t xml:space="preserve"> visual attraction while evoking a sense of longing. Starting with acrylic on a small scale, these images are drawn, and then a few are selected for life-sized renderings in oil. This labor-intensive way of creation </w:t>
      </w:r>
      <w:r w:rsidR="004038FE" w:rsidRPr="004038FE">
        <w:rPr>
          <w:rFonts w:ascii="Futura PT Light" w:eastAsia="Poppins Light" w:hAnsi="Futura PT Light" w:cs="Poppins Light"/>
        </w:rPr>
        <w:t>emphasizes</w:t>
      </w:r>
      <w:r w:rsidR="00762BE0" w:rsidRPr="004038FE">
        <w:rPr>
          <w:rFonts w:ascii="Futura PT Light" w:eastAsia="Poppins Light" w:hAnsi="Futura PT Light" w:cs="Poppins Light"/>
        </w:rPr>
        <w:t xml:space="preserve"> </w:t>
      </w:r>
      <w:proofErr w:type="spellStart"/>
      <w:r w:rsidR="00392E98" w:rsidRPr="004038FE">
        <w:rPr>
          <w:rFonts w:ascii="Futura PT Light" w:eastAsia="Poppins Light" w:hAnsi="Futura PT Light" w:cs="Poppins Light"/>
        </w:rPr>
        <w:lastRenderedPageBreak/>
        <w:t>Nahm’s</w:t>
      </w:r>
      <w:proofErr w:type="spellEnd"/>
      <w:r w:rsidR="00392E98" w:rsidRPr="004038FE">
        <w:rPr>
          <w:rFonts w:ascii="Futura PT Light" w:eastAsia="Poppins Light" w:hAnsi="Futura PT Light" w:cs="Poppins Light"/>
        </w:rPr>
        <w:t xml:space="preserve"> primary goal of mimesis. Although each individual painting goes through vari</w:t>
      </w:r>
      <w:r w:rsidR="004038FE" w:rsidRPr="004038FE">
        <w:rPr>
          <w:rFonts w:ascii="Futura PT Light" w:eastAsia="Poppins Light" w:hAnsi="Futura PT Light" w:cs="Poppins Light"/>
        </w:rPr>
        <w:t>ou</w:t>
      </w:r>
      <w:r w:rsidR="00392E98" w:rsidRPr="004038FE">
        <w:rPr>
          <w:rFonts w:ascii="Futura PT Light" w:eastAsia="Poppins Light" w:hAnsi="Futura PT Light" w:cs="Poppins Light"/>
        </w:rPr>
        <w:t>s approaches of fabrication, the consistency of added layers is evident throughout the entire series.</w:t>
      </w:r>
    </w:p>
    <w:p w14:paraId="3DFBF2AA" w14:textId="77777777" w:rsidR="0026661D" w:rsidRDefault="0026661D">
      <w:pPr>
        <w:jc w:val="both"/>
        <w:rPr>
          <w:rFonts w:ascii="Futura PT Light" w:eastAsia="Poppins Light" w:hAnsi="Futura PT Light" w:cs="Poppins Light"/>
        </w:rPr>
      </w:pPr>
    </w:p>
    <w:p w14:paraId="4100642A" w14:textId="3DA1896F" w:rsidR="00EB7D8F" w:rsidRDefault="00392E98">
      <w:pPr>
        <w:jc w:val="both"/>
        <w:rPr>
          <w:rFonts w:ascii="Futura PT Light" w:eastAsia="Poppins Light" w:hAnsi="Futura PT Light" w:cs="Poppins Light"/>
        </w:rPr>
      </w:pPr>
      <w:proofErr w:type="spellStart"/>
      <w:r w:rsidRPr="004038FE">
        <w:rPr>
          <w:rFonts w:ascii="Futura PT Light" w:eastAsia="Poppins Light" w:hAnsi="Futura PT Light" w:cs="Poppins Light"/>
        </w:rPr>
        <w:t>Na</w:t>
      </w:r>
      <w:r w:rsidR="0026661D">
        <w:rPr>
          <w:rFonts w:ascii="Futura PT Light" w:eastAsia="Poppins Light" w:hAnsi="Futura PT Light" w:cs="Poppins Light"/>
        </w:rPr>
        <w:t>h</w:t>
      </w:r>
      <w:r w:rsidRPr="004038FE">
        <w:rPr>
          <w:rFonts w:ascii="Futura PT Light" w:eastAsia="Poppins Light" w:hAnsi="Futura PT Light" w:cs="Poppins Light"/>
        </w:rPr>
        <w:t>m</w:t>
      </w:r>
      <w:proofErr w:type="spellEnd"/>
      <w:r w:rsidRPr="004038FE">
        <w:rPr>
          <w:rFonts w:ascii="Futura PT Light" w:eastAsia="Poppins Light" w:hAnsi="Futura PT Light" w:cs="Poppins Light"/>
        </w:rPr>
        <w:t xml:space="preserve"> says, “Layering allows a second chance; rather than expecting it to be perfect the first time, I approach </w:t>
      </w:r>
      <w:r w:rsidR="00E63C61">
        <w:rPr>
          <w:rFonts w:ascii="Futura PT Light" w:eastAsia="Poppins Light" w:hAnsi="Futura PT Light" w:cs="Poppins Light"/>
        </w:rPr>
        <w:t>the subject</w:t>
      </w:r>
      <w:r w:rsidRPr="004038FE">
        <w:rPr>
          <w:rFonts w:ascii="Futura PT Light" w:eastAsia="Poppins Light" w:hAnsi="Futura PT Light" w:cs="Poppins Light"/>
        </w:rPr>
        <w:t xml:space="preserve"> matter slowly and organically </w:t>
      </w:r>
      <w:proofErr w:type="gramStart"/>
      <w:r w:rsidRPr="004038FE">
        <w:rPr>
          <w:rFonts w:ascii="Futura PT Light" w:eastAsia="Poppins Light" w:hAnsi="Futura PT Light" w:cs="Poppins Light"/>
        </w:rPr>
        <w:t>in order to</w:t>
      </w:r>
      <w:proofErr w:type="gramEnd"/>
      <w:r w:rsidRPr="004038FE">
        <w:rPr>
          <w:rFonts w:ascii="Futura PT Light" w:eastAsia="Poppins Light" w:hAnsi="Futura PT Light" w:cs="Poppins Light"/>
        </w:rPr>
        <w:t xml:space="preserve"> get the right value and color. Some days, painting takes</w:t>
      </w:r>
      <w:r w:rsidR="004038FE">
        <w:rPr>
          <w:rFonts w:ascii="Futura PT Light" w:eastAsia="Poppins Light" w:hAnsi="Futura PT Light" w:cs="Poppins Light"/>
        </w:rPr>
        <w:t xml:space="preserve"> </w:t>
      </w:r>
      <w:r w:rsidRPr="004038FE">
        <w:rPr>
          <w:rFonts w:ascii="Futura PT Light" w:eastAsia="Poppins Light" w:hAnsi="Futura PT Light" w:cs="Poppins Light"/>
        </w:rPr>
        <w:t>on a meditative quality. Other days, it is chaotic. Other days still, it simply feels vague. On rare occasions, painting seems magical, transforming my initial attraction into a physical object.”</w:t>
      </w:r>
    </w:p>
    <w:p w14:paraId="2F56B145" w14:textId="2BDB65A1" w:rsidR="00EE366C" w:rsidRDefault="00EE366C">
      <w:pPr>
        <w:jc w:val="both"/>
        <w:rPr>
          <w:rFonts w:ascii="Futura PT Light" w:eastAsia="Poppins Light" w:hAnsi="Futura PT Light" w:cs="Poppins Light"/>
        </w:rPr>
      </w:pPr>
    </w:p>
    <w:p w14:paraId="25766F70" w14:textId="09F972AA" w:rsidR="00EE366C" w:rsidRPr="00EE366C" w:rsidRDefault="00EE366C" w:rsidP="00EE366C">
      <w:pPr>
        <w:shd w:val="clear" w:color="auto" w:fill="FFFFFF"/>
        <w:jc w:val="both"/>
        <w:rPr>
          <w:rFonts w:ascii="Futura PT Light" w:eastAsia="Poppins" w:hAnsi="Futura PT Light" w:cs="Poppins"/>
          <w:b/>
          <w:bCs/>
          <w:color w:val="000000"/>
        </w:rPr>
      </w:pPr>
      <w:r w:rsidRPr="009D135B">
        <w:rPr>
          <w:rFonts w:ascii="Futura PT Light" w:eastAsia="Poppins" w:hAnsi="Futura PT Light" w:cs="Poppins"/>
          <w:b/>
          <w:bCs/>
          <w:color w:val="000000"/>
        </w:rPr>
        <w:t xml:space="preserve">About </w:t>
      </w:r>
      <w:proofErr w:type="spellStart"/>
      <w:r w:rsidRPr="009D135B">
        <w:rPr>
          <w:rFonts w:ascii="Futura PT Light" w:eastAsia="Poppins" w:hAnsi="Futura PT Light" w:cs="Poppins"/>
          <w:b/>
          <w:bCs/>
          <w:color w:val="000000"/>
        </w:rPr>
        <w:t>Mihee</w:t>
      </w:r>
      <w:proofErr w:type="spellEnd"/>
      <w:r w:rsidRPr="009D135B">
        <w:rPr>
          <w:rFonts w:ascii="Futura PT Light" w:eastAsia="Poppins" w:hAnsi="Futura PT Light" w:cs="Poppins"/>
          <w:b/>
          <w:bCs/>
          <w:color w:val="000000"/>
        </w:rPr>
        <w:t xml:space="preserve"> </w:t>
      </w:r>
      <w:proofErr w:type="spellStart"/>
      <w:r w:rsidRPr="009D135B">
        <w:rPr>
          <w:rFonts w:ascii="Futura PT Light" w:eastAsia="Poppins" w:hAnsi="Futura PT Light" w:cs="Poppins"/>
          <w:b/>
          <w:bCs/>
          <w:color w:val="000000"/>
        </w:rPr>
        <w:t>Nahm</w:t>
      </w:r>
      <w:proofErr w:type="spellEnd"/>
      <w:r w:rsidRPr="009D135B">
        <w:rPr>
          <w:rFonts w:ascii="Futura PT Light" w:eastAsia="Poppins" w:hAnsi="Futura PT Light" w:cs="Poppins"/>
          <w:b/>
          <w:bCs/>
          <w:color w:val="000000"/>
        </w:rPr>
        <w:t xml:space="preserve"> </w:t>
      </w:r>
    </w:p>
    <w:p w14:paraId="77EF54A6" w14:textId="24CDE5E6" w:rsidR="00EE366C" w:rsidRPr="00EE366C" w:rsidRDefault="00EE366C" w:rsidP="00EE366C">
      <w:pPr>
        <w:rPr>
          <w:rFonts w:ascii="Futura PT Light" w:hAnsi="Futura PT Light" w:cs="Arial"/>
          <w:color w:val="000000" w:themeColor="text1"/>
          <w:shd w:val="clear" w:color="auto" w:fill="FFFFFF"/>
        </w:rPr>
      </w:pPr>
      <w:proofErr w:type="spellStart"/>
      <w:r w:rsidRPr="00EE366C">
        <w:rPr>
          <w:rFonts w:ascii="Futura PT Light" w:hAnsi="Futura PT Light" w:cs="Arial"/>
          <w:color w:val="000000" w:themeColor="text1"/>
          <w:shd w:val="clear" w:color="auto" w:fill="FFFFFF"/>
        </w:rPr>
        <w:t>Mihee</w:t>
      </w:r>
      <w:proofErr w:type="spellEnd"/>
      <w:r w:rsidRPr="00EE366C">
        <w:rPr>
          <w:rFonts w:ascii="Futura PT Light" w:hAnsi="Futura PT Light" w:cs="Arial"/>
          <w:color w:val="000000" w:themeColor="text1"/>
          <w:shd w:val="clear" w:color="auto" w:fill="FFFFFF"/>
        </w:rPr>
        <w:t xml:space="preserve"> </w:t>
      </w:r>
      <w:proofErr w:type="spellStart"/>
      <w:r w:rsidRPr="00EE366C">
        <w:rPr>
          <w:rFonts w:ascii="Futura PT Light" w:hAnsi="Futura PT Light" w:cs="Arial"/>
          <w:color w:val="000000" w:themeColor="text1"/>
          <w:shd w:val="clear" w:color="auto" w:fill="FFFFFF"/>
        </w:rPr>
        <w:t>Nahm</w:t>
      </w:r>
      <w:proofErr w:type="spellEnd"/>
      <w:r w:rsidRPr="00EE366C">
        <w:rPr>
          <w:rFonts w:ascii="Futura PT Light" w:hAnsi="Futura PT Light" w:cs="Arial"/>
          <w:color w:val="000000" w:themeColor="text1"/>
          <w:shd w:val="clear" w:color="auto" w:fill="FFFFFF"/>
        </w:rPr>
        <w:t xml:space="preserve"> was born and raised in South Korea until the age of sixteen when she moved to the United States. In America, she took her first painting class which compelled her to pursue art. Living as a foreigner in America for over a decade pushed her to explore themes of memory, sense of place and nostalgia. </w:t>
      </w:r>
      <w:proofErr w:type="spellStart"/>
      <w:r w:rsidRPr="00EE366C">
        <w:rPr>
          <w:rFonts w:ascii="Futura PT Light" w:hAnsi="Futura PT Light" w:cs="Arial"/>
          <w:color w:val="000000" w:themeColor="text1"/>
          <w:shd w:val="clear" w:color="auto" w:fill="FFFFFF"/>
        </w:rPr>
        <w:t>Mihee</w:t>
      </w:r>
      <w:proofErr w:type="spellEnd"/>
      <w:r w:rsidRPr="00EE366C">
        <w:rPr>
          <w:rFonts w:ascii="Futura PT Light" w:hAnsi="Futura PT Light" w:cs="Arial"/>
          <w:color w:val="000000" w:themeColor="text1"/>
          <w:shd w:val="clear" w:color="auto" w:fill="FFFFFF"/>
        </w:rPr>
        <w:t xml:space="preserve"> </w:t>
      </w:r>
      <w:proofErr w:type="spellStart"/>
      <w:r w:rsidRPr="00EE366C">
        <w:rPr>
          <w:rFonts w:ascii="Futura PT Light" w:hAnsi="Futura PT Light" w:cs="Arial"/>
          <w:color w:val="000000" w:themeColor="text1"/>
          <w:shd w:val="clear" w:color="auto" w:fill="FFFFFF"/>
        </w:rPr>
        <w:t>Nahm</w:t>
      </w:r>
      <w:proofErr w:type="spellEnd"/>
      <w:r w:rsidRPr="00EE366C">
        <w:rPr>
          <w:rFonts w:ascii="Futura PT Light" w:hAnsi="Futura PT Light" w:cs="Arial"/>
          <w:color w:val="000000" w:themeColor="text1"/>
          <w:shd w:val="clear" w:color="auto" w:fill="FFFFFF"/>
        </w:rPr>
        <w:t xml:space="preserve"> holds an MFA from the University of Texas at Austin, and a BFA from Art Academy of Cincinnati. Her work has been shown in solo and group exhibitions nationally. She also has attended residencies at the Vermont Studio Center and Brush Creek Foundation. She currently lives and works in Grapevine, Texas.</w:t>
      </w:r>
    </w:p>
    <w:p w14:paraId="2085502A" w14:textId="4E9E5B21" w:rsidR="00EE366C" w:rsidRPr="004038FE" w:rsidRDefault="00EE366C" w:rsidP="00EE366C">
      <w:pPr>
        <w:jc w:val="center"/>
        <w:rPr>
          <w:rFonts w:ascii="Futura PT Light" w:eastAsia="Poppins Light" w:hAnsi="Futura PT Light" w:cs="Poppins Light"/>
        </w:rPr>
      </w:pPr>
      <w:r>
        <w:rPr>
          <w:rFonts w:ascii="Futura PT Light" w:eastAsia="Poppins Light" w:hAnsi="Futura PT Light" w:cs="Poppins Light"/>
        </w:rPr>
        <w:t>________________</w:t>
      </w:r>
    </w:p>
    <w:p w14:paraId="17F51666" w14:textId="77777777" w:rsidR="00A52172" w:rsidRDefault="00A52172" w:rsidP="007F66BE">
      <w:pPr>
        <w:rPr>
          <w:rFonts w:ascii="Futura PT Light" w:eastAsia="Poppins Light" w:hAnsi="Futura PT Light" w:cs="Poppins Light"/>
        </w:rPr>
      </w:pPr>
    </w:p>
    <w:p w14:paraId="5372C41D" w14:textId="4DBFB307" w:rsidR="00EE366C" w:rsidRDefault="00674482" w:rsidP="007F66BE">
      <w:pPr>
        <w:rPr>
          <w:rFonts w:ascii="Futura PT Light" w:eastAsia="Poppins Light" w:hAnsi="Futura PT Light" w:cs="Poppins Light"/>
        </w:rPr>
      </w:pPr>
      <w:r w:rsidRPr="00EE366C">
        <w:rPr>
          <w:rFonts w:ascii="Futura PT Light" w:eastAsia="Poppins Light" w:hAnsi="Futura PT Light" w:cs="Poppins Light"/>
          <w:i/>
          <w:iCs/>
        </w:rPr>
        <w:t>Marking Time</w:t>
      </w:r>
      <w:r w:rsidRPr="004038FE">
        <w:rPr>
          <w:rFonts w:ascii="Futura PT Light" w:eastAsia="Poppins Light" w:hAnsi="Futura PT Light" w:cs="Poppins Light"/>
        </w:rPr>
        <w:t xml:space="preserve"> by Robert McAn </w:t>
      </w:r>
      <w:r w:rsidR="0054387F" w:rsidRPr="004038FE">
        <w:rPr>
          <w:rFonts w:ascii="Futura PT Light" w:eastAsia="Poppins Light" w:hAnsi="Futura PT Light" w:cs="Poppins Light"/>
        </w:rPr>
        <w:t xml:space="preserve">brings forth </w:t>
      </w:r>
      <w:r w:rsidRPr="004038FE">
        <w:rPr>
          <w:rFonts w:ascii="Futura PT Light" w:eastAsia="Poppins Light" w:hAnsi="Futura PT Light" w:cs="Poppins Light"/>
        </w:rPr>
        <w:t>the artist</w:t>
      </w:r>
      <w:r w:rsidR="0054387F" w:rsidRPr="004038FE">
        <w:rPr>
          <w:rFonts w:ascii="Futura PT Light" w:eastAsia="Poppins Light" w:hAnsi="Futura PT Light" w:cs="Poppins Light"/>
        </w:rPr>
        <w:t>’</w:t>
      </w:r>
      <w:r w:rsidRPr="004038FE">
        <w:rPr>
          <w:rFonts w:ascii="Futura PT Light" w:eastAsia="Poppins Light" w:hAnsi="Futura PT Light" w:cs="Poppins Light"/>
        </w:rPr>
        <w:t xml:space="preserve">s newest oil </w:t>
      </w:r>
      <w:r w:rsidR="0054387F" w:rsidRPr="004038FE">
        <w:rPr>
          <w:rFonts w:ascii="Futura PT Light" w:eastAsia="Poppins Light" w:hAnsi="Futura PT Light" w:cs="Poppins Light"/>
        </w:rPr>
        <w:t>paintings</w:t>
      </w:r>
      <w:r w:rsidRPr="004038FE">
        <w:rPr>
          <w:rFonts w:ascii="Futura PT Light" w:eastAsia="Poppins Light" w:hAnsi="Futura PT Light" w:cs="Poppins Light"/>
        </w:rPr>
        <w:t xml:space="preserve"> and mono</w:t>
      </w:r>
      <w:r w:rsidR="00047395">
        <w:rPr>
          <w:rFonts w:ascii="Futura PT Light" w:eastAsia="Poppins Light" w:hAnsi="Futura PT Light" w:cs="Poppins Light"/>
        </w:rPr>
        <w:t>types</w:t>
      </w:r>
      <w:r w:rsidR="0054387F" w:rsidRPr="004038FE">
        <w:rPr>
          <w:rFonts w:ascii="Futura PT Light" w:eastAsia="Poppins Light" w:hAnsi="Futura PT Light" w:cs="Poppins Light"/>
        </w:rPr>
        <w:t xml:space="preserve">. This new work continues the artist’s exploration of the intersection between painting and photography. For the exhibition, </w:t>
      </w:r>
      <w:r w:rsidR="004038FE">
        <w:rPr>
          <w:rFonts w:ascii="Futura PT Light" w:eastAsia="Poppins Light" w:hAnsi="Futura PT Light" w:cs="Poppins Light"/>
        </w:rPr>
        <w:t>McAn</w:t>
      </w:r>
      <w:r w:rsidR="0054387F" w:rsidRPr="004038FE">
        <w:rPr>
          <w:rFonts w:ascii="Futura PT Light" w:eastAsia="Poppins Light" w:hAnsi="Futura PT Light" w:cs="Poppins Light"/>
        </w:rPr>
        <w:t xml:space="preserve"> establishes the canvas ground with painterly </w:t>
      </w:r>
      <w:r w:rsidR="00FA471C" w:rsidRPr="004038FE">
        <w:rPr>
          <w:rFonts w:ascii="Futura PT Light" w:eastAsia="Poppins Light" w:hAnsi="Futura PT Light" w:cs="Poppins Light"/>
        </w:rPr>
        <w:t xml:space="preserve">photographic imagery. In contrast, the surface layer of the work in oil stick mimics the underlying structure of digital photography with its color blocks and pixels. Rapid and unique </w:t>
      </w:r>
      <w:r w:rsidR="002F096D">
        <w:rPr>
          <w:rFonts w:ascii="Futura PT Light" w:eastAsia="Poppins Light" w:hAnsi="Futura PT Light" w:cs="Poppins Light"/>
        </w:rPr>
        <w:t>hand-painted</w:t>
      </w:r>
      <w:r w:rsidR="00FA471C" w:rsidRPr="004038FE">
        <w:rPr>
          <w:rFonts w:ascii="Futura PT Light" w:eastAsia="Poppins Light" w:hAnsi="Futura PT Light" w:cs="Poppins Light"/>
        </w:rPr>
        <w:t xml:space="preserve"> </w:t>
      </w:r>
      <w:r w:rsidR="002F096D">
        <w:rPr>
          <w:rFonts w:ascii="Futura PT Light" w:eastAsia="Poppins Light" w:hAnsi="Futura PT Light" w:cs="Poppins Light"/>
        </w:rPr>
        <w:t>monotypes</w:t>
      </w:r>
      <w:r w:rsidR="00924D12" w:rsidRPr="004038FE">
        <w:rPr>
          <w:rFonts w:ascii="Futura PT Light" w:eastAsia="Poppins Light" w:hAnsi="Futura PT Light" w:cs="Poppins Light"/>
        </w:rPr>
        <w:t xml:space="preserve"> are also exhibited as </w:t>
      </w:r>
      <w:r w:rsidR="00047395">
        <w:rPr>
          <w:rFonts w:ascii="Futura PT Light" w:eastAsia="Poppins Light" w:hAnsi="Futura PT Light" w:cs="Poppins Light"/>
        </w:rPr>
        <w:t>multiple</w:t>
      </w:r>
      <w:r w:rsidR="00924D12" w:rsidRPr="004038FE">
        <w:rPr>
          <w:rFonts w:ascii="Futura PT Light" w:eastAsia="Poppins Light" w:hAnsi="Futura PT Light" w:cs="Poppins Light"/>
        </w:rPr>
        <w:t xml:space="preserve"> and individual artworks. </w:t>
      </w:r>
    </w:p>
    <w:p w14:paraId="7D1FB9CE" w14:textId="77777777" w:rsidR="00EE366C" w:rsidRDefault="00EE366C" w:rsidP="007F66BE">
      <w:pPr>
        <w:rPr>
          <w:rFonts w:ascii="Futura PT Light" w:eastAsia="Poppins Light" w:hAnsi="Futura PT Light" w:cs="Poppins Light"/>
        </w:rPr>
      </w:pPr>
    </w:p>
    <w:p w14:paraId="35420BC7" w14:textId="33040FB0" w:rsidR="005E6F27" w:rsidRDefault="007F66BE" w:rsidP="007F66BE">
      <w:pPr>
        <w:rPr>
          <w:rFonts w:ascii="Futura PT Light" w:hAnsi="Futura PT Light" w:cs="Poppins"/>
          <w:color w:val="000000"/>
        </w:rPr>
      </w:pPr>
      <w:r w:rsidRPr="004038FE">
        <w:rPr>
          <w:rFonts w:ascii="Futura PT Light" w:eastAsia="Poppins Light" w:hAnsi="Futura PT Light" w:cs="Poppins Light"/>
        </w:rPr>
        <w:t>Regarding his practice</w:t>
      </w:r>
      <w:r w:rsidR="00047395">
        <w:rPr>
          <w:rFonts w:ascii="Futura PT Light" w:eastAsia="Poppins Light" w:hAnsi="Futura PT Light" w:cs="Poppins Light"/>
        </w:rPr>
        <w:t xml:space="preserve"> and new work</w:t>
      </w:r>
      <w:r w:rsidRPr="004038FE">
        <w:rPr>
          <w:rFonts w:ascii="Futura PT Light" w:eastAsia="Poppins Light" w:hAnsi="Futura PT Light" w:cs="Poppins Light"/>
        </w:rPr>
        <w:t xml:space="preserve">, McAn </w:t>
      </w:r>
      <w:r w:rsidRPr="004038FE">
        <w:rPr>
          <w:rFonts w:ascii="Futura PT Light" w:eastAsia="Poppins Light" w:hAnsi="Futura PT Light" w:cs="Poppins"/>
        </w:rPr>
        <w:t>says, “</w:t>
      </w:r>
      <w:r w:rsidRPr="004038FE">
        <w:rPr>
          <w:rFonts w:ascii="Futura PT Light" w:hAnsi="Futura PT Light" w:cs="Poppins"/>
          <w:color w:val="000000"/>
        </w:rPr>
        <w:t xml:space="preserve">After printing painterly photographs on canvas, I </w:t>
      </w:r>
      <w:r w:rsidR="00232922">
        <w:rPr>
          <w:rFonts w:ascii="Futura PT Light" w:hAnsi="Futura PT Light" w:cs="Poppins"/>
          <w:color w:val="000000"/>
        </w:rPr>
        <w:t>then apply</w:t>
      </w:r>
      <w:r w:rsidRPr="004038FE">
        <w:rPr>
          <w:rFonts w:ascii="Futura PT Light" w:hAnsi="Futura PT Light" w:cs="Poppins"/>
          <w:color w:val="000000"/>
        </w:rPr>
        <w:t xml:space="preserve"> oil stick </w:t>
      </w:r>
      <w:r w:rsidR="00232922">
        <w:rPr>
          <w:rFonts w:ascii="Futura PT Light" w:hAnsi="Futura PT Light" w:cs="Poppins"/>
          <w:color w:val="000000"/>
        </w:rPr>
        <w:t>i</w:t>
      </w:r>
      <w:r w:rsidRPr="004038FE">
        <w:rPr>
          <w:rFonts w:ascii="Futura PT Light" w:hAnsi="Futura PT Light" w:cs="Poppins"/>
          <w:color w:val="000000"/>
        </w:rPr>
        <w:t>n color blocking and pixel patterns. Th</w:t>
      </w:r>
      <w:r w:rsidR="00232922">
        <w:rPr>
          <w:rFonts w:ascii="Futura PT Light" w:hAnsi="Futura PT Light" w:cs="Poppins"/>
          <w:color w:val="000000"/>
        </w:rPr>
        <w:t xml:space="preserve">is </w:t>
      </w:r>
      <w:r w:rsidRPr="004038FE">
        <w:rPr>
          <w:rFonts w:ascii="Futura PT Light" w:hAnsi="Futura PT Light" w:cs="Poppins"/>
          <w:color w:val="000000"/>
        </w:rPr>
        <w:t xml:space="preserve">combination of </w:t>
      </w:r>
      <w:r w:rsidR="00232922">
        <w:rPr>
          <w:rFonts w:ascii="Futura PT Light" w:hAnsi="Futura PT Light" w:cs="Poppins"/>
          <w:color w:val="000000"/>
        </w:rPr>
        <w:t>t</w:t>
      </w:r>
      <w:r w:rsidRPr="004038FE">
        <w:rPr>
          <w:rFonts w:ascii="Futura PT Light" w:hAnsi="Futura PT Light" w:cs="Poppins"/>
          <w:color w:val="000000"/>
        </w:rPr>
        <w:t>echniques highlights and magnifies the significance of</w:t>
      </w:r>
      <w:r w:rsidR="00232922">
        <w:rPr>
          <w:rFonts w:ascii="Futura PT Light" w:hAnsi="Futura PT Light" w:cs="Poppins"/>
          <w:color w:val="000000"/>
        </w:rPr>
        <w:t xml:space="preserve"> </w:t>
      </w:r>
      <w:r w:rsidRPr="004038FE">
        <w:rPr>
          <w:rFonts w:ascii="Futura PT Light" w:hAnsi="Futura PT Light" w:cs="Poppins"/>
          <w:color w:val="000000"/>
        </w:rPr>
        <w:t>foreground</w:t>
      </w:r>
      <w:r w:rsidR="00FB26AA">
        <w:rPr>
          <w:rFonts w:ascii="Futura PT Light" w:hAnsi="Futura PT Light" w:cs="Poppins"/>
          <w:color w:val="000000"/>
        </w:rPr>
        <w:t xml:space="preserve"> and </w:t>
      </w:r>
      <w:r w:rsidRPr="004038FE">
        <w:rPr>
          <w:rFonts w:ascii="Futura PT Light" w:hAnsi="Futura PT Light" w:cs="Poppins"/>
          <w:color w:val="000000"/>
        </w:rPr>
        <w:t>background in visual representation.</w:t>
      </w:r>
      <w:r w:rsidR="00047395">
        <w:rPr>
          <w:rFonts w:ascii="Futura PT Light" w:hAnsi="Futura PT Light" w:cs="Poppins"/>
          <w:color w:val="000000"/>
        </w:rPr>
        <w:t xml:space="preserve"> </w:t>
      </w:r>
      <w:r w:rsidR="00FB26AA">
        <w:rPr>
          <w:rFonts w:ascii="Futura PT Light" w:hAnsi="Futura PT Light" w:cs="Poppins"/>
          <w:color w:val="000000"/>
        </w:rPr>
        <w:t>The work in</w:t>
      </w:r>
      <w:r w:rsidR="00047395">
        <w:rPr>
          <w:rFonts w:ascii="Futura PT Light" w:hAnsi="Futura PT Light" w:cs="Poppins"/>
          <w:color w:val="000000"/>
        </w:rPr>
        <w:t xml:space="preserve"> </w:t>
      </w:r>
      <w:r w:rsidR="00047395">
        <w:rPr>
          <w:rFonts w:ascii="Futura PT Light" w:hAnsi="Futura PT Light" w:cs="Poppins"/>
          <w:i/>
          <w:iCs/>
          <w:color w:val="000000"/>
        </w:rPr>
        <w:t xml:space="preserve">Marking Time </w:t>
      </w:r>
      <w:r w:rsidR="00047395">
        <w:rPr>
          <w:rFonts w:ascii="Futura PT Light" w:hAnsi="Futura PT Light" w:cs="Poppins"/>
          <w:color w:val="000000"/>
        </w:rPr>
        <w:t>is</w:t>
      </w:r>
      <w:r w:rsidR="00FB26AA">
        <w:rPr>
          <w:rFonts w:ascii="Futura PT Light" w:hAnsi="Futura PT Light" w:cs="Poppins"/>
          <w:color w:val="000000"/>
        </w:rPr>
        <w:t xml:space="preserve"> </w:t>
      </w:r>
      <w:r w:rsidR="004022F0">
        <w:rPr>
          <w:rFonts w:ascii="Futura PT Light" w:hAnsi="Futura PT Light" w:cs="Poppins"/>
          <w:color w:val="000000"/>
        </w:rPr>
        <w:t xml:space="preserve">also influenced by the early stages of the pandemic. During </w:t>
      </w:r>
      <w:r w:rsidR="00351A42">
        <w:rPr>
          <w:rFonts w:ascii="Futura PT Light" w:hAnsi="Futura PT Light" w:cs="Poppins"/>
          <w:color w:val="000000"/>
        </w:rPr>
        <w:t>isolat</w:t>
      </w:r>
      <w:r w:rsidR="004022F0">
        <w:rPr>
          <w:rFonts w:ascii="Futura PT Light" w:hAnsi="Futura PT Light" w:cs="Poppins"/>
          <w:color w:val="000000"/>
        </w:rPr>
        <w:t>ion and hom</w:t>
      </w:r>
      <w:r w:rsidR="00047395">
        <w:rPr>
          <w:rFonts w:ascii="Futura PT Light" w:hAnsi="Futura PT Light" w:cs="Poppins"/>
          <w:color w:val="000000"/>
        </w:rPr>
        <w:t>e</w:t>
      </w:r>
      <w:r w:rsidR="00351A42">
        <w:rPr>
          <w:rFonts w:ascii="Futura PT Light" w:hAnsi="Futura PT Light" w:cs="Poppins"/>
          <w:color w:val="000000"/>
        </w:rPr>
        <w:t>-</w:t>
      </w:r>
      <w:r w:rsidR="00047395">
        <w:rPr>
          <w:rFonts w:ascii="Futura PT Light" w:hAnsi="Futura PT Light" w:cs="Poppins"/>
          <w:color w:val="000000"/>
        </w:rPr>
        <w:t>bound</w:t>
      </w:r>
      <w:r w:rsidR="00351A42">
        <w:rPr>
          <w:rFonts w:ascii="Futura PT Light" w:hAnsi="Futura PT Light" w:cs="Poppins"/>
          <w:color w:val="000000"/>
        </w:rPr>
        <w:t>,</w:t>
      </w:r>
      <w:r w:rsidR="00047395">
        <w:rPr>
          <w:rFonts w:ascii="Futura PT Light" w:hAnsi="Futura PT Light" w:cs="Poppins"/>
          <w:color w:val="000000"/>
        </w:rPr>
        <w:t xml:space="preserve"> my </w:t>
      </w:r>
      <w:r w:rsidR="004022F0">
        <w:rPr>
          <w:rFonts w:ascii="Futura PT Light" w:hAnsi="Futura PT Light" w:cs="Poppins"/>
          <w:color w:val="000000"/>
        </w:rPr>
        <w:t xml:space="preserve">repeated </w:t>
      </w:r>
      <w:r w:rsidR="00047395">
        <w:rPr>
          <w:rFonts w:ascii="Futura PT Light" w:hAnsi="Futura PT Light" w:cs="Poppins"/>
          <w:color w:val="000000"/>
        </w:rPr>
        <w:t>visual</w:t>
      </w:r>
      <w:r w:rsidR="005E6F27">
        <w:rPr>
          <w:rFonts w:ascii="Futura PT Light" w:hAnsi="Futura PT Light" w:cs="Poppins"/>
          <w:color w:val="000000"/>
        </w:rPr>
        <w:t xml:space="preserve">s </w:t>
      </w:r>
      <w:r w:rsidR="00047395">
        <w:rPr>
          <w:rFonts w:ascii="Futura PT Light" w:hAnsi="Futura PT Light" w:cs="Poppins"/>
          <w:color w:val="000000"/>
        </w:rPr>
        <w:t xml:space="preserve">were </w:t>
      </w:r>
      <w:r w:rsidR="00351A42">
        <w:rPr>
          <w:rFonts w:ascii="Futura PT Light" w:hAnsi="Futura PT Light" w:cs="Poppins"/>
          <w:color w:val="000000"/>
        </w:rPr>
        <w:t xml:space="preserve">hanging </w:t>
      </w:r>
      <w:r w:rsidR="00047395">
        <w:rPr>
          <w:rFonts w:ascii="Futura PT Light" w:hAnsi="Futura PT Light" w:cs="Poppins"/>
          <w:color w:val="000000"/>
        </w:rPr>
        <w:t>family quilts and</w:t>
      </w:r>
      <w:r w:rsidR="00351A42">
        <w:rPr>
          <w:rFonts w:ascii="Futura PT Light" w:hAnsi="Futura PT Light" w:cs="Poppins"/>
          <w:color w:val="000000"/>
        </w:rPr>
        <w:t xml:space="preserve"> </w:t>
      </w:r>
      <w:r w:rsidR="00047395">
        <w:rPr>
          <w:rFonts w:ascii="Futura PT Light" w:hAnsi="Futura PT Light" w:cs="Poppins"/>
          <w:color w:val="000000"/>
        </w:rPr>
        <w:t>mon</w:t>
      </w:r>
      <w:r w:rsidR="00351A42">
        <w:rPr>
          <w:rFonts w:ascii="Futura PT Light" w:hAnsi="Futura PT Light" w:cs="Poppins"/>
          <w:color w:val="000000"/>
        </w:rPr>
        <w:t xml:space="preserve">otypes I created in </w:t>
      </w:r>
      <w:r w:rsidR="00047395">
        <w:rPr>
          <w:rFonts w:ascii="Futura PT Light" w:hAnsi="Futura PT Light" w:cs="Poppins"/>
          <w:color w:val="000000"/>
        </w:rPr>
        <w:t>high school</w:t>
      </w:r>
      <w:r w:rsidR="00351A42">
        <w:rPr>
          <w:rFonts w:ascii="Futura PT Light" w:hAnsi="Futura PT Light" w:cs="Poppins"/>
          <w:color w:val="000000"/>
        </w:rPr>
        <w:t>.</w:t>
      </w:r>
      <w:r w:rsidR="00047395">
        <w:rPr>
          <w:rFonts w:ascii="Futura PT Light" w:hAnsi="Futura PT Light" w:cs="Poppins"/>
          <w:color w:val="000000"/>
        </w:rPr>
        <w:t xml:space="preserve"> </w:t>
      </w:r>
      <w:r w:rsidR="004022F0">
        <w:rPr>
          <w:rFonts w:ascii="Futura PT Light" w:hAnsi="Futura PT Light" w:cs="Poppins"/>
          <w:color w:val="000000"/>
        </w:rPr>
        <w:t>Late-</w:t>
      </w:r>
      <w:r w:rsidR="005E6F27">
        <w:rPr>
          <w:rFonts w:ascii="Futura PT Light" w:hAnsi="Futura PT Light" w:cs="Poppins"/>
          <w:color w:val="000000"/>
        </w:rPr>
        <w:t xml:space="preserve">pandemic creativity now explores </w:t>
      </w:r>
      <w:r w:rsidR="00232922">
        <w:rPr>
          <w:rFonts w:ascii="Futura PT Light" w:hAnsi="Futura PT Light" w:cs="Poppins"/>
          <w:color w:val="000000"/>
        </w:rPr>
        <w:t xml:space="preserve">a </w:t>
      </w:r>
      <w:r w:rsidR="004022F0">
        <w:rPr>
          <w:rFonts w:ascii="Futura PT Light" w:hAnsi="Futura PT Light" w:cs="Poppins"/>
          <w:color w:val="000000"/>
        </w:rPr>
        <w:t xml:space="preserve">new </w:t>
      </w:r>
      <w:r w:rsidR="00232922">
        <w:rPr>
          <w:rFonts w:ascii="Futura PT Light" w:hAnsi="Futura PT Light" w:cs="Poppins"/>
          <w:color w:val="000000"/>
        </w:rPr>
        <w:t xml:space="preserve">type of </w:t>
      </w:r>
      <w:r w:rsidR="004022F0">
        <w:rPr>
          <w:rFonts w:ascii="Futura PT Light" w:hAnsi="Futura PT Light" w:cs="Poppins"/>
          <w:color w:val="000000"/>
        </w:rPr>
        <w:t xml:space="preserve">image </w:t>
      </w:r>
      <w:r w:rsidR="00232922">
        <w:rPr>
          <w:rFonts w:ascii="Futura PT Light" w:hAnsi="Futura PT Light" w:cs="Poppins"/>
          <w:color w:val="000000"/>
        </w:rPr>
        <w:t>quilt</w:t>
      </w:r>
      <w:r w:rsidR="00671C41">
        <w:rPr>
          <w:rFonts w:ascii="Futura PT Light" w:hAnsi="Futura PT Light" w:cs="Poppins"/>
          <w:color w:val="000000"/>
        </w:rPr>
        <w:t>ing</w:t>
      </w:r>
      <w:r w:rsidR="004022F0">
        <w:rPr>
          <w:rFonts w:ascii="Futura PT Light" w:hAnsi="Futura PT Light" w:cs="Poppins"/>
          <w:color w:val="000000"/>
        </w:rPr>
        <w:t xml:space="preserve"> and</w:t>
      </w:r>
      <w:r w:rsidR="00232922">
        <w:rPr>
          <w:rFonts w:ascii="Futura PT Light" w:hAnsi="Futura PT Light" w:cs="Poppins"/>
          <w:color w:val="000000"/>
        </w:rPr>
        <w:t xml:space="preserve"> technique</w:t>
      </w:r>
      <w:r w:rsidR="004022F0">
        <w:rPr>
          <w:rFonts w:ascii="Futura PT Light" w:hAnsi="Futura PT Light" w:cs="Poppins"/>
          <w:color w:val="000000"/>
        </w:rPr>
        <w:t xml:space="preserve"> weaving</w:t>
      </w:r>
      <w:r w:rsidR="005E6F27">
        <w:rPr>
          <w:rFonts w:ascii="Futura PT Light" w:hAnsi="Futura PT Light" w:cs="Poppins"/>
          <w:color w:val="000000"/>
        </w:rPr>
        <w:t xml:space="preserve"> and </w:t>
      </w:r>
      <w:r w:rsidR="004022F0">
        <w:rPr>
          <w:rFonts w:ascii="Futura PT Light" w:hAnsi="Futura PT Light" w:cs="Poppins"/>
          <w:color w:val="000000"/>
        </w:rPr>
        <w:t xml:space="preserve">a </w:t>
      </w:r>
      <w:r w:rsidR="00232922">
        <w:rPr>
          <w:rFonts w:ascii="Futura PT Light" w:hAnsi="Futura PT Light" w:cs="Poppins"/>
          <w:color w:val="000000"/>
        </w:rPr>
        <w:t>newfound</w:t>
      </w:r>
      <w:r w:rsidR="005E6F27">
        <w:rPr>
          <w:rFonts w:ascii="Futura PT Light" w:hAnsi="Futura PT Light" w:cs="Poppins"/>
          <w:color w:val="000000"/>
        </w:rPr>
        <w:t xml:space="preserve"> </w:t>
      </w:r>
      <w:r w:rsidR="004022F0">
        <w:rPr>
          <w:rFonts w:ascii="Futura PT Light" w:hAnsi="Futura PT Light" w:cs="Poppins"/>
          <w:color w:val="000000"/>
        </w:rPr>
        <w:t xml:space="preserve">love for the creative </w:t>
      </w:r>
      <w:r w:rsidR="005E6F27">
        <w:rPr>
          <w:rFonts w:ascii="Futura PT Light" w:hAnsi="Futura PT Light" w:cs="Poppins"/>
          <w:color w:val="000000"/>
        </w:rPr>
        <w:t>freedom of</w:t>
      </w:r>
      <w:r w:rsidR="00232922">
        <w:rPr>
          <w:rFonts w:ascii="Futura PT Light" w:hAnsi="Futura PT Light" w:cs="Poppins"/>
          <w:color w:val="000000"/>
        </w:rPr>
        <w:t xml:space="preserve"> </w:t>
      </w:r>
      <w:r w:rsidR="005E6F27">
        <w:rPr>
          <w:rFonts w:ascii="Futura PT Light" w:hAnsi="Futura PT Light" w:cs="Poppins"/>
          <w:color w:val="000000"/>
        </w:rPr>
        <w:t>monotypes."</w:t>
      </w:r>
    </w:p>
    <w:p w14:paraId="0B483D39" w14:textId="6D617D6F" w:rsidR="00EE366C" w:rsidRDefault="00EE366C" w:rsidP="007F66BE">
      <w:pPr>
        <w:rPr>
          <w:rFonts w:ascii="Futura PT Light" w:hAnsi="Futura PT Light" w:cs="Poppins"/>
          <w:color w:val="000000"/>
        </w:rPr>
      </w:pPr>
    </w:p>
    <w:p w14:paraId="24F9E39D" w14:textId="41B08986" w:rsidR="00EE366C" w:rsidRPr="00EE366C" w:rsidRDefault="00EE366C" w:rsidP="00EE366C">
      <w:pPr>
        <w:rPr>
          <w:rFonts w:ascii="Futura PT Light" w:hAnsi="Futura PT Light" w:cs="Arial"/>
          <w:b/>
          <w:bCs/>
          <w:color w:val="000000" w:themeColor="text1"/>
          <w:shd w:val="clear" w:color="auto" w:fill="FFFFFF"/>
        </w:rPr>
      </w:pPr>
      <w:r w:rsidRPr="00EE366C">
        <w:rPr>
          <w:rFonts w:ascii="Futura PT Light" w:hAnsi="Futura PT Light" w:cs="Arial"/>
          <w:b/>
          <w:bCs/>
          <w:color w:val="000000" w:themeColor="text1"/>
          <w:shd w:val="clear" w:color="auto" w:fill="FFFFFF"/>
        </w:rPr>
        <w:t xml:space="preserve">About Robert McAn </w:t>
      </w:r>
    </w:p>
    <w:p w14:paraId="292CA179" w14:textId="08636F80" w:rsidR="006E58BB" w:rsidRDefault="00EE366C" w:rsidP="00EE366C">
      <w:pPr>
        <w:rPr>
          <w:rFonts w:ascii="Futura PT Light" w:hAnsi="Futura PT Light" w:cs="Arial"/>
          <w:color w:val="000000" w:themeColor="text1"/>
          <w:shd w:val="clear" w:color="auto" w:fill="FFFFFF"/>
        </w:rPr>
      </w:pPr>
      <w:r w:rsidRPr="001B0C5D">
        <w:rPr>
          <w:rFonts w:ascii="Futura PT Light" w:hAnsi="Futura PT Light" w:cs="Arial"/>
          <w:color w:val="000000" w:themeColor="text1"/>
          <w:shd w:val="clear" w:color="auto" w:fill="FFFFFF"/>
        </w:rPr>
        <w:t xml:space="preserve">McAn </w:t>
      </w:r>
      <w:r w:rsidR="004B43B2">
        <w:rPr>
          <w:rFonts w:ascii="Futura PT Light" w:hAnsi="Futura PT Light" w:cs="Arial"/>
          <w:color w:val="000000" w:themeColor="text1"/>
          <w:shd w:val="clear" w:color="auto" w:fill="FFFFFF"/>
        </w:rPr>
        <w:t xml:space="preserve">holds a </w:t>
      </w:r>
      <w:r w:rsidR="004B43B2" w:rsidRPr="001B0C5D">
        <w:rPr>
          <w:rFonts w:ascii="Futura PT Light" w:hAnsi="Futura PT Light" w:cs="Arial"/>
          <w:color w:val="000000" w:themeColor="text1"/>
          <w:shd w:val="clear" w:color="auto" w:fill="FFFFFF"/>
        </w:rPr>
        <w:t>Master of Fine Arts degree</w:t>
      </w:r>
      <w:r w:rsidR="004B43B2">
        <w:rPr>
          <w:rFonts w:ascii="Futura PT Light" w:hAnsi="Futura PT Light" w:cs="Arial"/>
          <w:color w:val="000000" w:themeColor="text1"/>
          <w:shd w:val="clear" w:color="auto" w:fill="FFFFFF"/>
        </w:rPr>
        <w:t xml:space="preserve"> in painting and photography</w:t>
      </w:r>
      <w:r w:rsidR="004B43B2" w:rsidRPr="001B0C5D">
        <w:rPr>
          <w:rFonts w:ascii="Futura PT Light" w:hAnsi="Futura PT Light" w:cs="Arial"/>
          <w:color w:val="000000" w:themeColor="text1"/>
          <w:shd w:val="clear" w:color="auto" w:fill="FFFFFF"/>
        </w:rPr>
        <w:t xml:space="preserve"> from the University of North Texas</w:t>
      </w:r>
      <w:r w:rsidR="004B43B2">
        <w:rPr>
          <w:rFonts w:ascii="Futura PT Light" w:hAnsi="Futura PT Light" w:cs="Arial"/>
          <w:color w:val="000000" w:themeColor="text1"/>
          <w:shd w:val="clear" w:color="auto" w:fill="FFFFFF"/>
        </w:rPr>
        <w:t xml:space="preserve">, and a </w:t>
      </w:r>
      <w:r w:rsidRPr="001B0C5D">
        <w:rPr>
          <w:rFonts w:ascii="Futura PT Light" w:hAnsi="Futura PT Light" w:cs="Arial"/>
          <w:color w:val="000000" w:themeColor="text1"/>
          <w:shd w:val="clear" w:color="auto" w:fill="FFFFFF"/>
        </w:rPr>
        <w:t>Bachelor of Arts degree from North Texas State University</w:t>
      </w:r>
      <w:r w:rsidR="004B43B2">
        <w:rPr>
          <w:rFonts w:ascii="Futura PT Light" w:hAnsi="Futura PT Light" w:cs="Arial"/>
          <w:color w:val="000000" w:themeColor="text1"/>
          <w:shd w:val="clear" w:color="auto" w:fill="FFFFFF"/>
        </w:rPr>
        <w:t>.</w:t>
      </w:r>
      <w:r w:rsidRPr="001B0C5D">
        <w:rPr>
          <w:rFonts w:ascii="Futura PT Light" w:hAnsi="Futura PT Light" w:cs="Arial"/>
          <w:color w:val="000000" w:themeColor="text1"/>
          <w:shd w:val="clear" w:color="auto" w:fill="FFFFFF"/>
        </w:rPr>
        <w:t xml:space="preserve"> McAn is Head of </w:t>
      </w:r>
      <w:r w:rsidR="00047395">
        <w:rPr>
          <w:rFonts w:ascii="Futura PT Light" w:hAnsi="Futura PT Light" w:cs="Arial"/>
          <w:color w:val="000000" w:themeColor="text1"/>
          <w:shd w:val="clear" w:color="auto" w:fill="FFFFFF"/>
        </w:rPr>
        <w:lastRenderedPageBreak/>
        <w:t xml:space="preserve">Donor Relations, </w:t>
      </w:r>
      <w:r w:rsidRPr="001B0C5D">
        <w:rPr>
          <w:rFonts w:ascii="Futura PT Light" w:hAnsi="Futura PT Light" w:cs="Arial"/>
          <w:color w:val="000000" w:themeColor="text1"/>
          <w:shd w:val="clear" w:color="auto" w:fill="FFFFFF"/>
        </w:rPr>
        <w:t>Membership</w:t>
      </w:r>
      <w:r w:rsidR="00047395">
        <w:rPr>
          <w:rFonts w:ascii="Futura PT Light" w:hAnsi="Futura PT Light" w:cs="Arial"/>
          <w:color w:val="000000" w:themeColor="text1"/>
          <w:shd w:val="clear" w:color="auto" w:fill="FFFFFF"/>
        </w:rPr>
        <w:t>,</w:t>
      </w:r>
      <w:r w:rsidRPr="001B0C5D">
        <w:rPr>
          <w:rFonts w:ascii="Futura PT Light" w:hAnsi="Futura PT Light" w:cs="Arial"/>
          <w:color w:val="000000" w:themeColor="text1"/>
          <w:shd w:val="clear" w:color="auto" w:fill="FFFFFF"/>
        </w:rPr>
        <w:t xml:space="preserve"> and Special Events at the Kimbell Art Museum (since 1994)</w:t>
      </w:r>
      <w:r w:rsidR="00047395">
        <w:rPr>
          <w:rFonts w:ascii="Futura PT Light" w:hAnsi="Futura PT Light" w:cs="Arial"/>
          <w:color w:val="000000" w:themeColor="text1"/>
          <w:shd w:val="clear" w:color="auto" w:fill="FFFFFF"/>
        </w:rPr>
        <w:t>.</w:t>
      </w:r>
      <w:r w:rsidRPr="001B0C5D">
        <w:rPr>
          <w:rFonts w:ascii="Futura PT Light" w:hAnsi="Futura PT Light" w:cs="Arial"/>
          <w:color w:val="000000" w:themeColor="text1"/>
          <w:shd w:val="clear" w:color="auto" w:fill="FFFFFF"/>
        </w:rPr>
        <w:t xml:space="preserve"> </w:t>
      </w:r>
      <w:r w:rsidR="005E6F27">
        <w:rPr>
          <w:rFonts w:ascii="Futura PT Light" w:hAnsi="Futura PT Light" w:cs="Arial"/>
          <w:color w:val="000000" w:themeColor="text1"/>
          <w:shd w:val="clear" w:color="auto" w:fill="FFFFFF"/>
        </w:rPr>
        <w:t xml:space="preserve">He was </w:t>
      </w:r>
      <w:r w:rsidR="006E58BB">
        <w:rPr>
          <w:rFonts w:ascii="Futura PT Light" w:hAnsi="Futura PT Light" w:cs="Arial"/>
          <w:color w:val="000000" w:themeColor="text1"/>
          <w:shd w:val="clear" w:color="auto" w:fill="FFFFFF"/>
        </w:rPr>
        <w:t xml:space="preserve">assistant director of Barry Whistler Gallery </w:t>
      </w:r>
      <w:r w:rsidR="00232922">
        <w:rPr>
          <w:rFonts w:ascii="Futura PT Light" w:hAnsi="Futura PT Light" w:cs="Arial"/>
          <w:color w:val="000000" w:themeColor="text1"/>
          <w:shd w:val="clear" w:color="auto" w:fill="FFFFFF"/>
        </w:rPr>
        <w:t xml:space="preserve">in Dallas </w:t>
      </w:r>
      <w:r w:rsidR="006E58BB">
        <w:rPr>
          <w:rFonts w:ascii="Futura PT Light" w:hAnsi="Futura PT Light" w:cs="Arial"/>
          <w:color w:val="000000" w:themeColor="text1"/>
          <w:shd w:val="clear" w:color="auto" w:fill="FFFFFF"/>
        </w:rPr>
        <w:t xml:space="preserve">and </w:t>
      </w:r>
      <w:r w:rsidR="005E6F27">
        <w:rPr>
          <w:rFonts w:ascii="Futura PT Light" w:hAnsi="Futura PT Light" w:cs="Arial"/>
          <w:color w:val="000000" w:themeColor="text1"/>
          <w:shd w:val="clear" w:color="auto" w:fill="FFFFFF"/>
        </w:rPr>
        <w:t>president of 500X Gallery in Dallas from 19</w:t>
      </w:r>
      <w:r w:rsidR="006E58BB">
        <w:rPr>
          <w:rFonts w:ascii="Futura PT Light" w:hAnsi="Futura PT Light" w:cs="Arial"/>
          <w:color w:val="000000" w:themeColor="text1"/>
          <w:shd w:val="clear" w:color="auto" w:fill="FFFFFF"/>
        </w:rPr>
        <w:t>91</w:t>
      </w:r>
      <w:r w:rsidR="0092124F">
        <w:rPr>
          <w:rFonts w:ascii="Futura PT Light" w:hAnsi="Futura PT Light" w:cs="Arial"/>
          <w:color w:val="000000" w:themeColor="text1"/>
          <w:shd w:val="clear" w:color="auto" w:fill="FFFFFF"/>
        </w:rPr>
        <w:t>-</w:t>
      </w:r>
      <w:r w:rsidR="002F096D">
        <w:rPr>
          <w:rFonts w:ascii="Futura PT Light" w:hAnsi="Futura PT Light" w:cs="Arial"/>
          <w:color w:val="000000" w:themeColor="text1"/>
          <w:shd w:val="clear" w:color="auto" w:fill="FFFFFF"/>
        </w:rPr>
        <w:t xml:space="preserve">to </w:t>
      </w:r>
      <w:r w:rsidR="0092124F">
        <w:rPr>
          <w:rFonts w:ascii="Futura PT Light" w:hAnsi="Futura PT Light" w:cs="Arial"/>
          <w:color w:val="000000" w:themeColor="text1"/>
          <w:shd w:val="clear" w:color="auto" w:fill="FFFFFF"/>
        </w:rPr>
        <w:t>94.</w:t>
      </w:r>
      <w:r w:rsidR="005E6F27">
        <w:rPr>
          <w:rFonts w:ascii="Futura PT Light" w:hAnsi="Futura PT Light" w:cs="Arial"/>
          <w:color w:val="000000" w:themeColor="text1"/>
          <w:shd w:val="clear" w:color="auto" w:fill="FFFFFF"/>
        </w:rPr>
        <w:t xml:space="preserve"> </w:t>
      </w:r>
      <w:r w:rsidR="006E58BB">
        <w:rPr>
          <w:rFonts w:ascii="Futura PT Light" w:hAnsi="Futura PT Light" w:cs="Arial"/>
          <w:color w:val="000000" w:themeColor="text1"/>
          <w:shd w:val="clear" w:color="auto" w:fill="FFFFFF"/>
        </w:rPr>
        <w:t>In addition, he</w:t>
      </w:r>
      <w:r w:rsidR="005E6F27">
        <w:rPr>
          <w:rFonts w:ascii="Futura PT Light" w:hAnsi="Futura PT Light" w:cs="Arial"/>
          <w:color w:val="000000" w:themeColor="text1"/>
          <w:shd w:val="clear" w:color="auto" w:fill="FFFFFF"/>
        </w:rPr>
        <w:t xml:space="preserve"> </w:t>
      </w:r>
      <w:r w:rsidR="006E58BB">
        <w:rPr>
          <w:rFonts w:ascii="Futura PT Light" w:hAnsi="Futura PT Light" w:cs="Arial"/>
          <w:color w:val="000000" w:themeColor="text1"/>
          <w:shd w:val="clear" w:color="auto" w:fill="FFFFFF"/>
        </w:rPr>
        <w:t>served as</w:t>
      </w:r>
      <w:r w:rsidR="005E6F27">
        <w:rPr>
          <w:rFonts w:ascii="Futura PT Light" w:hAnsi="Futura PT Light" w:cs="Arial"/>
          <w:color w:val="000000" w:themeColor="text1"/>
          <w:shd w:val="clear" w:color="auto" w:fill="FFFFFF"/>
        </w:rPr>
        <w:t xml:space="preserve"> </w:t>
      </w:r>
      <w:r w:rsidR="002F096D">
        <w:rPr>
          <w:rFonts w:ascii="Futura PT Light" w:hAnsi="Futura PT Light" w:cs="Arial"/>
          <w:color w:val="000000" w:themeColor="text1"/>
          <w:shd w:val="clear" w:color="auto" w:fill="FFFFFF"/>
        </w:rPr>
        <w:t xml:space="preserve">an </w:t>
      </w:r>
      <w:r w:rsidR="005E6F27">
        <w:rPr>
          <w:rFonts w:ascii="Futura PT Light" w:hAnsi="Futura PT Light" w:cs="Arial"/>
          <w:color w:val="000000" w:themeColor="text1"/>
          <w:shd w:val="clear" w:color="auto" w:fill="FFFFFF"/>
        </w:rPr>
        <w:t xml:space="preserve">adjunct professor of photography at Austin </w:t>
      </w:r>
      <w:r w:rsidR="006E58BB">
        <w:rPr>
          <w:rFonts w:ascii="Futura PT Light" w:hAnsi="Futura PT Light" w:cs="Arial"/>
          <w:color w:val="000000" w:themeColor="text1"/>
          <w:shd w:val="clear" w:color="auto" w:fill="FFFFFF"/>
        </w:rPr>
        <w:t xml:space="preserve">College in Sherman, Texas (1993-1994). His work </w:t>
      </w:r>
      <w:r w:rsidR="002F096D">
        <w:rPr>
          <w:rFonts w:ascii="Futura PT Light" w:hAnsi="Futura PT Light" w:cs="Arial"/>
          <w:color w:val="000000" w:themeColor="text1"/>
          <w:shd w:val="clear" w:color="auto" w:fill="FFFFFF"/>
        </w:rPr>
        <w:t xml:space="preserve">has been widely exhibited and </w:t>
      </w:r>
      <w:r w:rsidR="006E58BB">
        <w:rPr>
          <w:rFonts w:ascii="Futura PT Light" w:hAnsi="Futura PT Light" w:cs="Arial"/>
          <w:color w:val="000000" w:themeColor="text1"/>
          <w:shd w:val="clear" w:color="auto" w:fill="FFFFFF"/>
        </w:rPr>
        <w:t>is included in public and private collections</w:t>
      </w:r>
      <w:r w:rsidR="00232922">
        <w:rPr>
          <w:rFonts w:ascii="Futura PT Light" w:hAnsi="Futura PT Light" w:cs="Arial"/>
          <w:color w:val="000000" w:themeColor="text1"/>
          <w:shd w:val="clear" w:color="auto" w:fill="FFFFFF"/>
        </w:rPr>
        <w:t xml:space="preserve"> worldwide.</w:t>
      </w:r>
      <w:r w:rsidR="00A96711">
        <w:rPr>
          <w:rFonts w:ascii="Futura PT Light" w:hAnsi="Futura PT Light" w:cs="Arial"/>
          <w:color w:val="000000" w:themeColor="text1"/>
          <w:shd w:val="clear" w:color="auto" w:fill="FFFFFF"/>
        </w:rPr>
        <w:t xml:space="preserve"> He lives and works In Fort Worth, Texas.</w:t>
      </w:r>
    </w:p>
    <w:p w14:paraId="2E75CB4B" w14:textId="55DF3E86" w:rsidR="00EE366C" w:rsidRPr="004038FE" w:rsidRDefault="00EE366C" w:rsidP="00EE366C">
      <w:pPr>
        <w:jc w:val="center"/>
        <w:rPr>
          <w:rFonts w:ascii="Futura PT Light" w:hAnsi="Futura PT Light"/>
        </w:rPr>
      </w:pPr>
      <w:r>
        <w:rPr>
          <w:rFonts w:ascii="Futura PT Light" w:hAnsi="Futura PT Light" w:cs="Poppins"/>
          <w:color w:val="000000"/>
        </w:rPr>
        <w:t>________________</w:t>
      </w:r>
    </w:p>
    <w:p w14:paraId="3B8744A2" w14:textId="4A83F142" w:rsidR="00603A18" w:rsidRDefault="00603A18">
      <w:pPr>
        <w:jc w:val="both"/>
        <w:rPr>
          <w:rFonts w:ascii="Poppins Light" w:eastAsia="Poppins Light" w:hAnsi="Poppins Light" w:cs="Poppins Light"/>
        </w:rPr>
      </w:pPr>
    </w:p>
    <w:p w14:paraId="1A94D333" w14:textId="77777777" w:rsidR="00EE366C" w:rsidRDefault="00412506">
      <w:pPr>
        <w:jc w:val="both"/>
        <w:rPr>
          <w:rFonts w:ascii="Futura PT Light" w:eastAsia="Poppins" w:hAnsi="Futura PT Light" w:cs="Poppins"/>
          <w:color w:val="000000" w:themeColor="text1"/>
        </w:rPr>
      </w:pPr>
      <w:r w:rsidRPr="00EE366C">
        <w:rPr>
          <w:rFonts w:ascii="Futura PT Light" w:eastAsia="Poppins" w:hAnsi="Futura PT Light" w:cs="Poppins"/>
          <w:color w:val="000000" w:themeColor="text1"/>
        </w:rPr>
        <w:t xml:space="preserve">Solo </w:t>
      </w:r>
      <w:proofErr w:type="spellStart"/>
      <w:r w:rsidRPr="00EE366C">
        <w:rPr>
          <w:rFonts w:ascii="Futura PT Light" w:eastAsia="Poppins" w:hAnsi="Futura PT Light" w:cs="Poppins"/>
          <w:color w:val="000000" w:themeColor="text1"/>
        </w:rPr>
        <w:t>Solo</w:t>
      </w:r>
      <w:proofErr w:type="spellEnd"/>
      <w:r w:rsidRPr="00EE366C">
        <w:rPr>
          <w:rFonts w:ascii="Futura PT Light" w:eastAsia="Poppins" w:hAnsi="Futura PT Light" w:cs="Poppins"/>
          <w:color w:val="000000" w:themeColor="text1"/>
        </w:rPr>
        <w:t xml:space="preserve"> is an exhibition space awarded to the winner of the prior year’s Annual </w:t>
      </w:r>
      <w:r w:rsidR="00EE366C" w:rsidRPr="00EE366C">
        <w:rPr>
          <w:rFonts w:ascii="Futura PT Light" w:eastAsia="Poppins" w:hAnsi="Futura PT Light" w:cs="Poppins"/>
          <w:color w:val="000000" w:themeColor="text1"/>
        </w:rPr>
        <w:t xml:space="preserve">Texas </w:t>
      </w:r>
      <w:r w:rsidRPr="00EE366C">
        <w:rPr>
          <w:rFonts w:ascii="Futura PT Light" w:eastAsia="Poppins" w:hAnsi="Futura PT Light" w:cs="Poppins"/>
          <w:color w:val="000000" w:themeColor="text1"/>
        </w:rPr>
        <w:t xml:space="preserve">Juried Exhibition. In 2021, Jason Bly’s oil on panel painting titled Suspension of Disbelief, won first prize. </w:t>
      </w:r>
      <w:r w:rsidR="002B1AAE" w:rsidRPr="00EE366C">
        <w:rPr>
          <w:rFonts w:ascii="Futura PT Light" w:eastAsia="Poppins" w:hAnsi="Futura PT Light" w:cs="Poppins"/>
          <w:color w:val="000000" w:themeColor="text1"/>
        </w:rPr>
        <w:t xml:space="preserve">Through detailed surrealist paintings, Bly’s work examines the mundane through the lens of past predictions of the future dating from the 1950’s-1980’s. These forecasts </w:t>
      </w:r>
      <w:r w:rsidR="00685C84" w:rsidRPr="00EE366C">
        <w:rPr>
          <w:rFonts w:ascii="Futura PT Light" w:eastAsia="Poppins" w:hAnsi="Futura PT Light" w:cs="Poppins"/>
          <w:color w:val="000000" w:themeColor="text1"/>
        </w:rPr>
        <w:t xml:space="preserve">found in scientific journals and science fiction, saw beyond the year 2000 to a variety of outcomes, whether hopeful or fearful of the future. These forecasts predicted space travel, new technologies, and stable life, while others predicted darker futures of nuclear annihilation, fear of the unknown, and a lack of natural resources. </w:t>
      </w:r>
    </w:p>
    <w:p w14:paraId="24ED5AD6" w14:textId="77777777" w:rsidR="00EE366C" w:rsidRDefault="00EE366C">
      <w:pPr>
        <w:jc w:val="both"/>
        <w:rPr>
          <w:rFonts w:ascii="Futura PT Light" w:eastAsia="Poppins" w:hAnsi="Futura PT Light" w:cs="Poppins"/>
          <w:color w:val="000000" w:themeColor="text1"/>
        </w:rPr>
      </w:pPr>
    </w:p>
    <w:p w14:paraId="75142BCD" w14:textId="6473A6BC" w:rsidR="001B0C8A" w:rsidRDefault="00854CA5">
      <w:pPr>
        <w:jc w:val="both"/>
        <w:rPr>
          <w:rFonts w:ascii="Futura PT Light" w:eastAsia="Poppins" w:hAnsi="Futura PT Light" w:cs="Poppins"/>
          <w:color w:val="000000" w:themeColor="text1"/>
        </w:rPr>
      </w:pPr>
      <w:r w:rsidRPr="00EE366C">
        <w:rPr>
          <w:rFonts w:ascii="Futura PT Light" w:eastAsia="Poppins" w:hAnsi="Futura PT Light" w:cs="Poppins"/>
          <w:color w:val="000000" w:themeColor="text1"/>
        </w:rPr>
        <w:t>Bly states, “I am interested in portraying these fantastic events alongside painted representations of everyday household items that act as symbolic tokens and serve as access points to the intangible.”</w:t>
      </w:r>
    </w:p>
    <w:p w14:paraId="43D059D5" w14:textId="2B130A8F" w:rsidR="00EE366C" w:rsidRDefault="00EE366C">
      <w:pPr>
        <w:jc w:val="both"/>
        <w:rPr>
          <w:rFonts w:ascii="Futura PT Light" w:eastAsia="Poppins" w:hAnsi="Futura PT Light" w:cs="Poppins"/>
          <w:color w:val="000000" w:themeColor="text1"/>
        </w:rPr>
      </w:pPr>
    </w:p>
    <w:p w14:paraId="627B07B1" w14:textId="77777777" w:rsidR="00EE366C" w:rsidRPr="009D135B" w:rsidRDefault="00EE366C" w:rsidP="00EE366C">
      <w:pPr>
        <w:shd w:val="clear" w:color="auto" w:fill="FFFFFF"/>
        <w:jc w:val="both"/>
        <w:rPr>
          <w:rFonts w:ascii="Futura PT Light" w:eastAsia="Poppins" w:hAnsi="Futura PT Light" w:cs="Poppins"/>
          <w:b/>
          <w:bCs/>
          <w:color w:val="000000"/>
        </w:rPr>
      </w:pPr>
      <w:r w:rsidRPr="009D135B">
        <w:rPr>
          <w:rFonts w:ascii="Futura PT Light" w:eastAsia="Poppins" w:hAnsi="Futura PT Light" w:cs="Poppins"/>
          <w:b/>
          <w:bCs/>
          <w:color w:val="000000"/>
        </w:rPr>
        <w:t>About Jason Bly</w:t>
      </w:r>
    </w:p>
    <w:p w14:paraId="18F7F069" w14:textId="13CC6F13" w:rsidR="00EB7D8F" w:rsidRPr="00EE366C" w:rsidRDefault="00EE366C" w:rsidP="00EE366C">
      <w:pPr>
        <w:spacing w:before="100" w:beforeAutospacing="1" w:after="100" w:afterAutospacing="1"/>
        <w:rPr>
          <w:rFonts w:ascii="Futura PT Light" w:hAnsi="Futura PT Light"/>
        </w:rPr>
      </w:pPr>
      <w:r w:rsidRPr="009D135B">
        <w:rPr>
          <w:rFonts w:ascii="Futura PT Light" w:hAnsi="Futura PT Light" w:cs="Arial"/>
        </w:rPr>
        <w:t xml:space="preserve">Jason Bly </w:t>
      </w:r>
      <w:r w:rsidRPr="009D135B">
        <w:rPr>
          <w:rFonts w:ascii="Futura PT Light" w:hAnsi="Futura PT Light"/>
        </w:rPr>
        <w:t xml:space="preserve">resides in Wichita Falls, TX. He is Assistant Professor of Art at Midwestern State University where he has </w:t>
      </w:r>
      <w:r w:rsidRPr="009D135B">
        <w:rPr>
          <w:rFonts w:ascii="Futura PT Light" w:hAnsi="Futura PT Light"/>
          <w:color w:val="404040" w:themeColor="text1" w:themeTint="BF"/>
        </w:rPr>
        <w:t xml:space="preserve">taught painting </w:t>
      </w:r>
      <w:r w:rsidRPr="009D135B">
        <w:rPr>
          <w:rFonts w:ascii="Futura PT Light" w:hAnsi="Futura PT Light"/>
        </w:rPr>
        <w:t xml:space="preserve">and drawing since 2017. He also serves as a member on the board of the Texas Association of Schools of Art. His previous experience includes teaching at Southern Illinois University Edwardsville (2007-2017) and Lewis and Clark Community College (2007-2017). Bly also served as Director of Exhibitions at the Edwardsville Arts Center (2013-2017). His paintings have been shown in solo, invitational, and juried exhibitions. He holds his MFA in painting from Southern Illinois University Edwardsville and MA and BA degrees in painting and printmaking from Eastern Illinois University. </w:t>
      </w:r>
    </w:p>
    <w:p w14:paraId="63AEC9DB" w14:textId="0C7ACC46" w:rsidR="00EB7D8F" w:rsidRPr="00EE366C" w:rsidRDefault="000515CB" w:rsidP="001848F3">
      <w:pPr>
        <w:shd w:val="clear" w:color="auto" w:fill="FFFFFF"/>
        <w:jc w:val="both"/>
        <w:rPr>
          <w:rFonts w:ascii="Futura PT Light" w:eastAsia="Poppins Light" w:hAnsi="Futura PT Light" w:cs="Poppins Light"/>
          <w:b/>
          <w:bCs/>
          <w:color w:val="000000"/>
        </w:rPr>
      </w:pPr>
      <w:r w:rsidRPr="00EE366C">
        <w:rPr>
          <w:rFonts w:ascii="Futura PT Light" w:eastAsia="Poppins Light" w:hAnsi="Futura PT Light" w:cs="Poppins Light"/>
          <w:b/>
          <w:bCs/>
          <w:color w:val="000000"/>
        </w:rPr>
        <w:t xml:space="preserve">Artspace111 will be open on </w:t>
      </w:r>
      <w:r w:rsidR="002E5850" w:rsidRPr="002E5850">
        <w:rPr>
          <w:rFonts w:ascii="Futura PT Light" w:eastAsia="Poppins Light" w:hAnsi="Futura PT Light" w:cs="Poppins Light"/>
          <w:b/>
          <w:bCs/>
          <w:color w:val="000000" w:themeColor="text1"/>
        </w:rPr>
        <w:t>Thursday</w:t>
      </w:r>
      <w:r w:rsidRPr="002E5850">
        <w:rPr>
          <w:rFonts w:ascii="Futura PT Light" w:eastAsia="Poppins Light" w:hAnsi="Futura PT Light" w:cs="Poppins Light"/>
          <w:b/>
          <w:bCs/>
          <w:color w:val="000000" w:themeColor="text1"/>
        </w:rPr>
        <w:t xml:space="preserve">, </w:t>
      </w:r>
      <w:r w:rsidRPr="00EE366C">
        <w:rPr>
          <w:rFonts w:ascii="Futura PT Light" w:eastAsia="Poppins Light" w:hAnsi="Futura PT Light" w:cs="Poppins Light"/>
          <w:b/>
          <w:bCs/>
          <w:color w:val="000000"/>
        </w:rPr>
        <w:t>Ma</w:t>
      </w:r>
      <w:r w:rsidR="001848F3" w:rsidRPr="00EE366C">
        <w:rPr>
          <w:rFonts w:ascii="Futura PT Light" w:eastAsia="Poppins Light" w:hAnsi="Futura PT Light" w:cs="Poppins Light"/>
          <w:b/>
          <w:bCs/>
          <w:color w:val="000000"/>
        </w:rPr>
        <w:t>y 12</w:t>
      </w:r>
      <w:r w:rsidRPr="00EE366C">
        <w:rPr>
          <w:rFonts w:ascii="Futura PT Light" w:eastAsia="Poppins Light" w:hAnsi="Futura PT Light" w:cs="Poppins Light"/>
          <w:b/>
          <w:bCs/>
          <w:color w:val="000000"/>
        </w:rPr>
        <w:t xml:space="preserve">, 2022, from </w:t>
      </w:r>
      <w:r w:rsidR="001848F3" w:rsidRPr="00EE366C">
        <w:rPr>
          <w:rFonts w:ascii="Futura PT Light" w:eastAsia="Poppins Light" w:hAnsi="Futura PT Light" w:cs="Poppins Light"/>
          <w:b/>
          <w:bCs/>
          <w:color w:val="000000"/>
        </w:rPr>
        <w:t>5-8pm</w:t>
      </w:r>
      <w:r w:rsidRPr="00EE366C">
        <w:rPr>
          <w:rFonts w:ascii="Futura PT Light" w:eastAsia="Poppins Light" w:hAnsi="Futura PT Light" w:cs="Poppins Light"/>
          <w:b/>
          <w:bCs/>
          <w:color w:val="000000"/>
        </w:rPr>
        <w:t xml:space="preserve">. This reception will provide an opportunity for guests and patrons to meet and visit with the artists. The gallery requests that guests RSVP via Eventbrite. Social distancing and wearing masks inside the gallery </w:t>
      </w:r>
      <w:proofErr w:type="gramStart"/>
      <w:r w:rsidRPr="00EE366C">
        <w:rPr>
          <w:rFonts w:ascii="Futura PT Light" w:eastAsia="Poppins Light" w:hAnsi="Futura PT Light" w:cs="Poppins Light"/>
          <w:b/>
          <w:bCs/>
          <w:color w:val="000000"/>
        </w:rPr>
        <w:t>is</w:t>
      </w:r>
      <w:proofErr w:type="gramEnd"/>
      <w:r w:rsidR="001848F3" w:rsidRPr="00EE366C">
        <w:rPr>
          <w:rFonts w:ascii="Futura PT Light" w:eastAsia="Poppins Light" w:hAnsi="Futura PT Light" w:cs="Poppins Light"/>
          <w:b/>
          <w:bCs/>
          <w:color w:val="000000"/>
        </w:rPr>
        <w:t xml:space="preserve"> </w:t>
      </w:r>
      <w:r w:rsidRPr="00EE366C">
        <w:rPr>
          <w:rFonts w:ascii="Futura PT Light" w:eastAsia="Poppins Light" w:hAnsi="Futura PT Light" w:cs="Poppins Light"/>
          <w:b/>
          <w:bCs/>
          <w:color w:val="000000"/>
        </w:rPr>
        <w:t xml:space="preserve">highly encouraged. </w:t>
      </w:r>
    </w:p>
    <w:p w14:paraId="2482BF61" w14:textId="77777777" w:rsidR="00EE366C" w:rsidRPr="00EE366C" w:rsidRDefault="00EE366C" w:rsidP="001848F3">
      <w:pPr>
        <w:shd w:val="clear" w:color="auto" w:fill="FFFFFF"/>
        <w:jc w:val="both"/>
        <w:rPr>
          <w:rFonts w:ascii="Futura PT Light" w:eastAsia="Poppins Light" w:hAnsi="Futura PT Light" w:cs="Poppins Light"/>
          <w:color w:val="000000"/>
          <w:sz w:val="32"/>
          <w:szCs w:val="32"/>
        </w:rPr>
      </w:pPr>
    </w:p>
    <w:p w14:paraId="4382B6FE" w14:textId="10CFE349" w:rsidR="00EB7D8F" w:rsidRPr="00EE366C" w:rsidRDefault="000515CB">
      <w:pPr>
        <w:rPr>
          <w:rFonts w:ascii="Poppins Light" w:eastAsia="Poppins Light" w:hAnsi="Poppins Light" w:cs="Poppins Light"/>
          <w:sz w:val="32"/>
          <w:szCs w:val="32"/>
        </w:rPr>
      </w:pPr>
      <w:r w:rsidRPr="00EE366C">
        <w:rPr>
          <w:rFonts w:ascii="Poppins Light" w:eastAsia="Poppins Light" w:hAnsi="Poppins Light" w:cs="Poppins Light"/>
          <w:color w:val="000000"/>
          <w:sz w:val="32"/>
          <w:szCs w:val="32"/>
        </w:rPr>
        <w:t xml:space="preserve">Link </w:t>
      </w:r>
      <w:r w:rsidR="001848F3" w:rsidRPr="00EE366C">
        <w:rPr>
          <w:rFonts w:ascii="Poppins Light" w:eastAsia="Poppins Light" w:hAnsi="Poppins Light" w:cs="Poppins Light"/>
          <w:color w:val="000000"/>
          <w:sz w:val="32"/>
          <w:szCs w:val="32"/>
        </w:rPr>
        <w:t xml:space="preserve">to RSVP </w:t>
      </w:r>
      <w:r w:rsidRPr="00EE366C">
        <w:rPr>
          <w:rFonts w:ascii="Poppins Light" w:eastAsia="Poppins Light" w:hAnsi="Poppins Light" w:cs="Poppins Light"/>
          <w:color w:val="000000"/>
          <w:sz w:val="32"/>
          <w:szCs w:val="32"/>
        </w:rPr>
        <w:t>here:</w:t>
      </w:r>
    </w:p>
    <w:p w14:paraId="7E345C80" w14:textId="77777777" w:rsidR="001B0C5D" w:rsidRDefault="001B0C5D">
      <w:pPr>
        <w:jc w:val="both"/>
        <w:rPr>
          <w:rFonts w:ascii="Poppins" w:eastAsia="Poppins" w:hAnsi="Poppins" w:cs="Poppins"/>
          <w:color w:val="000000"/>
        </w:rPr>
      </w:pPr>
    </w:p>
    <w:p w14:paraId="3576C2C8" w14:textId="48D3BE32" w:rsidR="00EB7D8F" w:rsidRDefault="000515CB">
      <w:pPr>
        <w:jc w:val="both"/>
        <w:rPr>
          <w:rFonts w:ascii="Poppins" w:eastAsia="Poppins" w:hAnsi="Poppins" w:cs="Poppins"/>
          <w:color w:val="000000"/>
        </w:rPr>
      </w:pPr>
      <w:r>
        <w:rPr>
          <w:rFonts w:ascii="Poppins" w:eastAsia="Poppins" w:hAnsi="Poppins" w:cs="Poppins"/>
          <w:color w:val="000000"/>
        </w:rPr>
        <w:lastRenderedPageBreak/>
        <w:t>About Artspace111</w:t>
      </w:r>
    </w:p>
    <w:p w14:paraId="281B5052" w14:textId="77777777" w:rsidR="00EB7D8F" w:rsidRDefault="000515CB">
      <w:pPr>
        <w:pBdr>
          <w:bottom w:val="single" w:sz="12" w:space="1" w:color="000000"/>
        </w:pBdr>
        <w:shd w:val="clear" w:color="auto" w:fill="FFFFFF"/>
        <w:jc w:val="both"/>
        <w:rPr>
          <w:rFonts w:ascii="Poppins Light" w:eastAsia="Poppins Light" w:hAnsi="Poppins Light" w:cs="Poppins Light"/>
          <w:color w:val="000000"/>
        </w:rPr>
      </w:pPr>
      <w:r>
        <w:rPr>
          <w:rFonts w:ascii="Poppins Light" w:eastAsia="Poppins Light" w:hAnsi="Poppins Light" w:cs="Poppins Light"/>
          <w:color w:val="000000"/>
        </w:rPr>
        <w:br/>
        <w:t>Located in downtown Fort Worth, Texas, Artspace111 specializes in the exhibition of Contemporary Texas Art. In 1980, twin brothers Daniel and Dennis Blagg established Artspace111, converting a historic 1911 building into artist studios and a small gallery space </w:t>
      </w:r>
      <w:proofErr w:type="gramStart"/>
      <w:r>
        <w:rPr>
          <w:rFonts w:ascii="Poppins Light" w:eastAsia="Poppins Light" w:hAnsi="Poppins Light" w:cs="Poppins Light"/>
          <w:color w:val="000000"/>
        </w:rPr>
        <w:t>in order to</w:t>
      </w:r>
      <w:proofErr w:type="gramEnd"/>
      <w:r>
        <w:rPr>
          <w:rFonts w:ascii="Poppins Light" w:eastAsia="Poppins Light" w:hAnsi="Poppins Light" w:cs="Poppins Light"/>
          <w:color w:val="000000"/>
        </w:rPr>
        <w:t xml:space="preserve"> support and celebrate the work of local artists. In 2007, Margery Gossett and William </w:t>
      </w:r>
      <w:proofErr w:type="spellStart"/>
      <w:r>
        <w:rPr>
          <w:rFonts w:ascii="Poppins Light" w:eastAsia="Poppins Light" w:hAnsi="Poppins Light" w:cs="Poppins Light"/>
          <w:color w:val="000000"/>
        </w:rPr>
        <w:t>Grella</w:t>
      </w:r>
      <w:proofErr w:type="spellEnd"/>
      <w:r>
        <w:rPr>
          <w:rFonts w:ascii="Poppins Light" w:eastAsia="Poppins Light" w:hAnsi="Poppins Light" w:cs="Poppins Light"/>
          <w:color w:val="000000"/>
        </w:rPr>
        <w:t xml:space="preserve"> became the Owner/Directors of Artspace111 and further developed the gallery into a celebrated and distinguished 3,000 square foot art gallery. In addition to the year-round schedule of solo and group exhibitions, Artspace111 designs corporate and private art collections for clients throughout the country and hosts special events in its distinctive gallery and sculpture gardens. Artspace111 is dedicated to making </w:t>
      </w:r>
    </w:p>
    <w:p w14:paraId="3AE50F37" w14:textId="77777777" w:rsidR="00EB7D8F" w:rsidRDefault="000515CB">
      <w:pPr>
        <w:pBdr>
          <w:bottom w:val="single" w:sz="12" w:space="1" w:color="000000"/>
        </w:pBdr>
        <w:shd w:val="clear" w:color="auto" w:fill="FFFFFF"/>
        <w:jc w:val="both"/>
        <w:rPr>
          <w:rFonts w:ascii="Poppins Light" w:eastAsia="Poppins Light" w:hAnsi="Poppins Light" w:cs="Poppins Light"/>
          <w:color w:val="000000"/>
        </w:rPr>
      </w:pPr>
      <w:r>
        <w:rPr>
          <w:rFonts w:ascii="Poppins Light" w:eastAsia="Poppins Light" w:hAnsi="Poppins Light" w:cs="Poppins Light"/>
          <w:color w:val="000000"/>
        </w:rPr>
        <w:t>contemporary art approachable to individuals of all ages.</w:t>
      </w:r>
    </w:p>
    <w:p w14:paraId="00857804" w14:textId="77777777" w:rsidR="00EB7D8F" w:rsidRDefault="00EB7D8F">
      <w:pPr>
        <w:pBdr>
          <w:bottom w:val="single" w:sz="12" w:space="1" w:color="000000"/>
        </w:pBdr>
        <w:shd w:val="clear" w:color="auto" w:fill="FFFFFF"/>
        <w:jc w:val="both"/>
        <w:rPr>
          <w:rFonts w:ascii="Poppins Light" w:eastAsia="Poppins Light" w:hAnsi="Poppins Light" w:cs="Poppins Light"/>
          <w:color w:val="000000"/>
        </w:rPr>
      </w:pPr>
    </w:p>
    <w:p w14:paraId="1B59EC6D" w14:textId="77777777" w:rsidR="00EB7D8F" w:rsidRDefault="00EB7D8F">
      <w:pPr>
        <w:shd w:val="clear" w:color="auto" w:fill="FFFFFF"/>
        <w:rPr>
          <w:rFonts w:ascii="Calibri" w:eastAsia="Calibri" w:hAnsi="Calibri" w:cs="Calibri"/>
          <w:color w:val="000000"/>
        </w:rPr>
      </w:pPr>
    </w:p>
    <w:p w14:paraId="5A87162E" w14:textId="77777777" w:rsidR="00EE366C" w:rsidRPr="00A52172" w:rsidRDefault="00EE366C" w:rsidP="00EE366C">
      <w:pPr>
        <w:shd w:val="clear" w:color="auto" w:fill="FFFFFF"/>
        <w:jc w:val="center"/>
        <w:rPr>
          <w:rFonts w:ascii="Futura PT Light" w:eastAsia="Poppins Light" w:hAnsi="Futura PT Light" w:cs="Poppins Light"/>
          <w:color w:val="000000"/>
        </w:rPr>
      </w:pPr>
      <w:r w:rsidRPr="00A52172">
        <w:rPr>
          <w:rFonts w:ascii="Futura PT Light" w:eastAsia="Poppins Light" w:hAnsi="Futura PT Light" w:cs="Poppins Light"/>
          <w:color w:val="000000"/>
        </w:rPr>
        <w:t>Word document without images available.</w:t>
      </w:r>
    </w:p>
    <w:p w14:paraId="0B6ABE34" w14:textId="77777777" w:rsidR="00EE366C" w:rsidRPr="00A52172" w:rsidRDefault="00EE366C" w:rsidP="00EE366C">
      <w:pPr>
        <w:shd w:val="clear" w:color="auto" w:fill="FFFFFF"/>
        <w:jc w:val="center"/>
        <w:rPr>
          <w:rFonts w:ascii="Futura PT Light" w:eastAsia="Poppins Light" w:hAnsi="Futura PT Light" w:cs="Poppins Light"/>
          <w:color w:val="000000"/>
        </w:rPr>
      </w:pPr>
      <w:r w:rsidRPr="00A52172">
        <w:rPr>
          <w:rFonts w:ascii="Futura PT Light" w:eastAsia="Poppins Light" w:hAnsi="Futura PT Light" w:cs="Poppins Light"/>
          <w:color w:val="000000"/>
        </w:rPr>
        <w:t>For additional information or images, email Natalie Baldin</w:t>
      </w:r>
    </w:p>
    <w:p w14:paraId="190F930E" w14:textId="77777777" w:rsidR="00EE366C" w:rsidRPr="00A52172" w:rsidRDefault="00EE366C" w:rsidP="00EE366C">
      <w:pPr>
        <w:shd w:val="clear" w:color="auto" w:fill="FFFFFF"/>
        <w:jc w:val="center"/>
        <w:rPr>
          <w:rFonts w:ascii="Futura PT Light" w:eastAsia="Poppins Light" w:hAnsi="Futura PT Light" w:cs="Poppins Light"/>
          <w:color w:val="000000"/>
        </w:rPr>
      </w:pPr>
      <w:r w:rsidRPr="00A52172">
        <w:rPr>
          <w:rFonts w:ascii="Futura PT Light" w:eastAsia="Poppins Light" w:hAnsi="Futura PT Light" w:cs="Poppins Light"/>
          <w:color w:val="000000"/>
        </w:rPr>
        <w:t>Natalie@artspace111.com</w:t>
      </w:r>
    </w:p>
    <w:p w14:paraId="63CFC333" w14:textId="77777777" w:rsidR="00EB7D8F" w:rsidRDefault="00EB7D8F">
      <w:pPr>
        <w:shd w:val="clear" w:color="auto" w:fill="FFFFFF"/>
        <w:rPr>
          <w:rFonts w:ascii="Poppins Light" w:eastAsia="Poppins Light" w:hAnsi="Poppins Light" w:cs="Poppins Light"/>
          <w:color w:val="000000"/>
        </w:rPr>
      </w:pPr>
    </w:p>
    <w:p w14:paraId="34806A4F" w14:textId="3FB79C9E" w:rsidR="00EB7D8F" w:rsidRDefault="000515CB" w:rsidP="00EE366C">
      <w:pPr>
        <w:shd w:val="clear" w:color="auto" w:fill="FFFFFF"/>
        <w:jc w:val="center"/>
        <w:rPr>
          <w:rFonts w:ascii="Poppins Light" w:eastAsia="Poppins Light" w:hAnsi="Poppins Light" w:cs="Poppins Light"/>
          <w:color w:val="000000"/>
        </w:rPr>
      </w:pPr>
      <w:r>
        <w:rPr>
          <w:rFonts w:ascii="Poppins Light" w:eastAsia="Poppins Light" w:hAnsi="Poppins Light" w:cs="Poppins Light"/>
          <w:color w:val="000000"/>
        </w:rPr>
        <w:t>Accompanying artwork image information:</w:t>
      </w:r>
    </w:p>
    <w:p w14:paraId="74CF1C0D" w14:textId="77777777" w:rsidR="00EB7D8F" w:rsidRDefault="00EB7D8F">
      <w:pPr>
        <w:shd w:val="clear" w:color="auto" w:fill="FFFFFF"/>
        <w:rPr>
          <w:rFonts w:ascii="Poppins Light" w:eastAsia="Poppins Light" w:hAnsi="Poppins Light" w:cs="Poppins Light"/>
          <w:color w:val="000000"/>
        </w:rPr>
      </w:pPr>
    </w:p>
    <w:p w14:paraId="48741E2D" w14:textId="77777777" w:rsidR="00EB7D8F" w:rsidRDefault="00EB7D8F">
      <w:pPr>
        <w:shd w:val="clear" w:color="auto" w:fill="FFFFFF"/>
        <w:rPr>
          <w:rFonts w:ascii="Poppins Light" w:eastAsia="Poppins Light" w:hAnsi="Poppins Light" w:cs="Poppins Light"/>
          <w:color w:val="000000"/>
        </w:rPr>
      </w:pPr>
    </w:p>
    <w:p w14:paraId="29B67D24" w14:textId="0C92F348" w:rsidR="00EB7D8F" w:rsidRDefault="00140163" w:rsidP="00140163">
      <w:pPr>
        <w:shd w:val="clear" w:color="auto" w:fill="FFFFFF"/>
        <w:jc w:val="center"/>
        <w:rPr>
          <w:rFonts w:ascii="Poppins Light" w:eastAsia="Poppins Light" w:hAnsi="Poppins Light" w:cs="Poppins Light"/>
          <w:color w:val="000000"/>
        </w:rPr>
      </w:pPr>
      <w:r>
        <w:rPr>
          <w:rFonts w:ascii="Poppins Light" w:eastAsia="Poppins Light" w:hAnsi="Poppins Light" w:cs="Poppins Light"/>
          <w:noProof/>
          <w:color w:val="000000"/>
        </w:rPr>
        <w:lastRenderedPageBreak/>
        <w:drawing>
          <wp:inline distT="0" distB="0" distL="0" distR="0" wp14:anchorId="0E3FA000" wp14:editId="4DFAEA4D">
            <wp:extent cx="4328160" cy="6379271"/>
            <wp:effectExtent l="0" t="0" r="2540" b="0"/>
            <wp:docPr id="2" name="Picture 2" descr="A picture containing tree, outdoor,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fores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7963" cy="6408459"/>
                    </a:xfrm>
                    <a:prstGeom prst="rect">
                      <a:avLst/>
                    </a:prstGeom>
                  </pic:spPr>
                </pic:pic>
              </a:graphicData>
            </a:graphic>
          </wp:inline>
        </w:drawing>
      </w:r>
    </w:p>
    <w:p w14:paraId="7C8BCDC5" w14:textId="77777777" w:rsidR="00140163" w:rsidRPr="00140163" w:rsidRDefault="00140163" w:rsidP="00140163">
      <w:pPr>
        <w:shd w:val="clear" w:color="auto" w:fill="FFFFFF"/>
        <w:jc w:val="center"/>
        <w:rPr>
          <w:rFonts w:ascii="Futura PT Book" w:eastAsia="Poppins Light" w:hAnsi="Futura PT Book" w:cs="Poppins Light"/>
          <w:color w:val="000000"/>
        </w:rPr>
      </w:pPr>
    </w:p>
    <w:p w14:paraId="58EB8AEB" w14:textId="4F946FD4" w:rsidR="00EB7D8F" w:rsidRPr="00140163" w:rsidRDefault="00140163" w:rsidP="00140163">
      <w:pPr>
        <w:shd w:val="clear" w:color="auto" w:fill="FFFFFF"/>
        <w:jc w:val="center"/>
        <w:rPr>
          <w:rFonts w:ascii="Futura PT Book" w:eastAsia="Poppins Light" w:hAnsi="Futura PT Book" w:cs="Poppins Light"/>
          <w:color w:val="000000"/>
        </w:rPr>
      </w:pPr>
      <w:r w:rsidRPr="00140163">
        <w:rPr>
          <w:rFonts w:ascii="Futura PT Book" w:eastAsia="Poppins Light" w:hAnsi="Futura PT Book" w:cs="Poppins Light"/>
          <w:i/>
          <w:iCs/>
          <w:color w:val="000000"/>
        </w:rPr>
        <w:t>Night Walk #3</w:t>
      </w:r>
      <w:r w:rsidRPr="00140163">
        <w:rPr>
          <w:rFonts w:ascii="Futura PT Book" w:eastAsia="Poppins Light" w:hAnsi="Futura PT Book" w:cs="Poppins Light"/>
          <w:color w:val="000000"/>
        </w:rPr>
        <w:t xml:space="preserve">, </w:t>
      </w:r>
      <w:proofErr w:type="spellStart"/>
      <w:r w:rsidRPr="00140163">
        <w:rPr>
          <w:rFonts w:ascii="Futura PT Book" w:eastAsia="Poppins Light" w:hAnsi="Futura PT Book" w:cs="Poppins Light"/>
          <w:color w:val="000000"/>
        </w:rPr>
        <w:t>Mihee</w:t>
      </w:r>
      <w:proofErr w:type="spellEnd"/>
      <w:r w:rsidRPr="00140163">
        <w:rPr>
          <w:rFonts w:ascii="Futura PT Book" w:eastAsia="Poppins Light" w:hAnsi="Futura PT Book" w:cs="Poppins Light"/>
          <w:color w:val="000000"/>
        </w:rPr>
        <w:t xml:space="preserve"> </w:t>
      </w:r>
      <w:proofErr w:type="spellStart"/>
      <w:r w:rsidRPr="00140163">
        <w:rPr>
          <w:rFonts w:ascii="Futura PT Book" w:eastAsia="Poppins Light" w:hAnsi="Futura PT Book" w:cs="Poppins Light"/>
          <w:color w:val="000000"/>
        </w:rPr>
        <w:t>Nahm</w:t>
      </w:r>
      <w:proofErr w:type="spellEnd"/>
      <w:r w:rsidRPr="00140163">
        <w:rPr>
          <w:rFonts w:ascii="Futura PT Book" w:eastAsia="Poppins Light" w:hAnsi="Futura PT Book" w:cs="Poppins Light"/>
          <w:color w:val="000000"/>
        </w:rPr>
        <w:t>, 2022, oil on canvas, 60 x 40”</w:t>
      </w:r>
    </w:p>
    <w:p w14:paraId="5F3D4617" w14:textId="77777777" w:rsidR="00EB7D8F" w:rsidRDefault="00EB7D8F">
      <w:pPr>
        <w:shd w:val="clear" w:color="auto" w:fill="FFFFFF"/>
        <w:rPr>
          <w:rFonts w:ascii="Poppins Light" w:eastAsia="Poppins Light" w:hAnsi="Poppins Light" w:cs="Poppins Light"/>
          <w:color w:val="000000"/>
        </w:rPr>
      </w:pPr>
    </w:p>
    <w:p w14:paraId="4CB6CFB3" w14:textId="3B21E66C" w:rsidR="00EB7D8F" w:rsidRDefault="00EB7D8F">
      <w:pPr>
        <w:shd w:val="clear" w:color="auto" w:fill="FFFFFF"/>
        <w:jc w:val="center"/>
        <w:rPr>
          <w:rFonts w:ascii="Poppins Light" w:eastAsia="Poppins Light" w:hAnsi="Poppins Light" w:cs="Poppins Light"/>
          <w:color w:val="000000"/>
        </w:rPr>
      </w:pPr>
    </w:p>
    <w:p w14:paraId="1E917E46" w14:textId="77777777" w:rsidR="00E23F97" w:rsidRDefault="00E23F97">
      <w:pPr>
        <w:shd w:val="clear" w:color="auto" w:fill="FFFFFF"/>
        <w:jc w:val="center"/>
        <w:rPr>
          <w:rFonts w:ascii="Poppins Light" w:eastAsia="Poppins Light" w:hAnsi="Poppins Light" w:cs="Poppins Light"/>
          <w:color w:val="000000"/>
        </w:rPr>
      </w:pPr>
    </w:p>
    <w:p w14:paraId="7F025EC0" w14:textId="13626187" w:rsidR="00EB7D8F" w:rsidRDefault="005852E0" w:rsidP="00A52172">
      <w:pPr>
        <w:shd w:val="clear" w:color="auto" w:fill="FFFFFF"/>
        <w:jc w:val="center"/>
        <w:rPr>
          <w:rFonts w:ascii="Poppins Light" w:eastAsia="Poppins Light" w:hAnsi="Poppins Light" w:cs="Poppins Light"/>
          <w:color w:val="000000"/>
        </w:rPr>
      </w:pPr>
      <w:r>
        <w:rPr>
          <w:rFonts w:ascii="Poppins Light" w:eastAsia="Poppins Light" w:hAnsi="Poppins Light" w:cs="Poppins Light"/>
          <w:noProof/>
          <w:color w:val="000000"/>
        </w:rPr>
        <w:lastRenderedPageBreak/>
        <w:drawing>
          <wp:inline distT="0" distB="0" distL="0" distR="0" wp14:anchorId="404424C7" wp14:editId="4B4CCAF3">
            <wp:extent cx="6858000" cy="5817235"/>
            <wp:effectExtent l="0" t="0" r="0" b="0"/>
            <wp:docPr id="1" name="Picture 1" descr="A picture containing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le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5817235"/>
                    </a:xfrm>
                    <a:prstGeom prst="rect">
                      <a:avLst/>
                    </a:prstGeom>
                  </pic:spPr>
                </pic:pic>
              </a:graphicData>
            </a:graphic>
          </wp:inline>
        </w:drawing>
      </w:r>
    </w:p>
    <w:p w14:paraId="18F9D8C6" w14:textId="77777777" w:rsidR="00EB7D8F" w:rsidRDefault="00EB7D8F">
      <w:pPr>
        <w:shd w:val="clear" w:color="auto" w:fill="FFFFFF"/>
        <w:jc w:val="center"/>
        <w:rPr>
          <w:rFonts w:ascii="Poppins Light" w:eastAsia="Poppins Light" w:hAnsi="Poppins Light" w:cs="Poppins Light"/>
          <w:color w:val="000000"/>
        </w:rPr>
      </w:pPr>
    </w:p>
    <w:p w14:paraId="1B0EC9C2" w14:textId="5625CC67" w:rsidR="00E23F97" w:rsidRPr="00140163" w:rsidRDefault="005852E0" w:rsidP="00E23F97">
      <w:pPr>
        <w:shd w:val="clear" w:color="auto" w:fill="FFFFFF"/>
        <w:jc w:val="center"/>
        <w:rPr>
          <w:rFonts w:ascii="Futura PT Book" w:eastAsia="Poppins Light" w:hAnsi="Futura PT Book" w:cs="Poppins Light"/>
          <w:color w:val="000000"/>
        </w:rPr>
      </w:pPr>
      <w:r>
        <w:rPr>
          <w:rFonts w:ascii="Futura PT Book" w:eastAsia="Poppins Light" w:hAnsi="Futura PT Book" w:cs="Poppins Light"/>
          <w:i/>
          <w:iCs/>
          <w:color w:val="000000"/>
        </w:rPr>
        <w:t>Autumn Wind</w:t>
      </w:r>
      <w:r w:rsidR="00E23F97" w:rsidRPr="00140163">
        <w:rPr>
          <w:rFonts w:ascii="Futura PT Book" w:eastAsia="Poppins Light" w:hAnsi="Futura PT Book" w:cs="Poppins Light"/>
          <w:color w:val="000000"/>
        </w:rPr>
        <w:t xml:space="preserve">, </w:t>
      </w:r>
      <w:r w:rsidR="007D3A9B">
        <w:rPr>
          <w:rFonts w:ascii="Futura PT Book" w:eastAsia="Poppins Light" w:hAnsi="Futura PT Book" w:cs="Poppins Light"/>
          <w:color w:val="000000"/>
        </w:rPr>
        <w:t xml:space="preserve">Robert </w:t>
      </w:r>
      <w:proofErr w:type="spellStart"/>
      <w:r w:rsidR="007D3A9B">
        <w:rPr>
          <w:rFonts w:ascii="Futura PT Book" w:eastAsia="Poppins Light" w:hAnsi="Futura PT Book" w:cs="Poppins Light"/>
          <w:color w:val="000000"/>
        </w:rPr>
        <w:t>McAn</w:t>
      </w:r>
      <w:proofErr w:type="spellEnd"/>
      <w:r w:rsidR="00E23F97" w:rsidRPr="00140163">
        <w:rPr>
          <w:rFonts w:ascii="Futura PT Book" w:eastAsia="Poppins Light" w:hAnsi="Futura PT Book" w:cs="Poppins Light"/>
          <w:color w:val="000000"/>
        </w:rPr>
        <w:t xml:space="preserve">, 2022, </w:t>
      </w:r>
      <w:r w:rsidR="007D3A9B">
        <w:rPr>
          <w:rFonts w:ascii="Futura PT Book" w:eastAsia="Poppins Light" w:hAnsi="Futura PT Book" w:cs="Poppins Light"/>
          <w:color w:val="000000"/>
        </w:rPr>
        <w:t>Mixed media on canvas</w:t>
      </w:r>
      <w:r w:rsidR="00E23F97" w:rsidRPr="00140163">
        <w:rPr>
          <w:rFonts w:ascii="Futura PT Book" w:eastAsia="Poppins Light" w:hAnsi="Futura PT Book" w:cs="Poppins Light"/>
          <w:color w:val="000000"/>
        </w:rPr>
        <w:t xml:space="preserve">, </w:t>
      </w:r>
      <w:r>
        <w:rPr>
          <w:rFonts w:ascii="Futura PT Book" w:eastAsia="Poppins Light" w:hAnsi="Futura PT Book" w:cs="Poppins Light"/>
          <w:color w:val="000000"/>
        </w:rPr>
        <w:t xml:space="preserve">45 </w:t>
      </w:r>
      <w:r w:rsidR="00E23F97" w:rsidRPr="00140163">
        <w:rPr>
          <w:rFonts w:ascii="Futura PT Book" w:eastAsia="Poppins Light" w:hAnsi="Futura PT Book" w:cs="Poppins Light"/>
          <w:color w:val="000000"/>
        </w:rPr>
        <w:t xml:space="preserve">x </w:t>
      </w:r>
      <w:r>
        <w:rPr>
          <w:rFonts w:ascii="Futura PT Book" w:eastAsia="Poppins Light" w:hAnsi="Futura PT Book" w:cs="Poppins Light"/>
          <w:color w:val="000000"/>
        </w:rPr>
        <w:t>50</w:t>
      </w:r>
      <w:r w:rsidR="00E23F97" w:rsidRPr="00140163">
        <w:rPr>
          <w:rFonts w:ascii="Futura PT Book" w:eastAsia="Poppins Light" w:hAnsi="Futura PT Book" w:cs="Poppins Light"/>
          <w:color w:val="000000"/>
        </w:rPr>
        <w:t>”</w:t>
      </w:r>
    </w:p>
    <w:p w14:paraId="43FDE27F" w14:textId="6B5B2F61" w:rsidR="00EB7D8F" w:rsidRDefault="00EB7D8F">
      <w:pPr>
        <w:shd w:val="clear" w:color="auto" w:fill="FFFFFF"/>
        <w:jc w:val="center"/>
        <w:rPr>
          <w:rFonts w:ascii="Poppins Light" w:eastAsia="Poppins Light" w:hAnsi="Poppins Light" w:cs="Poppins Light"/>
          <w:color w:val="000000"/>
        </w:rPr>
      </w:pPr>
    </w:p>
    <w:p w14:paraId="24359CBE" w14:textId="698EFE1D" w:rsidR="007D3A9B" w:rsidRDefault="007D3A9B">
      <w:pPr>
        <w:shd w:val="clear" w:color="auto" w:fill="FFFFFF"/>
        <w:jc w:val="center"/>
        <w:rPr>
          <w:rFonts w:ascii="Poppins Light" w:eastAsia="Poppins Light" w:hAnsi="Poppins Light" w:cs="Poppins Light"/>
          <w:color w:val="000000"/>
        </w:rPr>
      </w:pPr>
      <w:r>
        <w:rPr>
          <w:rFonts w:ascii="Poppins Light" w:eastAsia="Poppins Light" w:hAnsi="Poppins Light" w:cs="Poppins Light"/>
          <w:noProof/>
          <w:color w:val="000000"/>
        </w:rPr>
        <w:lastRenderedPageBreak/>
        <w:drawing>
          <wp:inline distT="0" distB="0" distL="0" distR="0" wp14:anchorId="59BCA5CC" wp14:editId="36C9BF3F">
            <wp:extent cx="4624251" cy="5892851"/>
            <wp:effectExtent l="0" t="0" r="0" b="0"/>
            <wp:docPr id="4" name="Picture 4" descr="A painting on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ainting on a wall&#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9808" cy="5912675"/>
                    </a:xfrm>
                    <a:prstGeom prst="rect">
                      <a:avLst/>
                    </a:prstGeom>
                  </pic:spPr>
                </pic:pic>
              </a:graphicData>
            </a:graphic>
          </wp:inline>
        </w:drawing>
      </w:r>
    </w:p>
    <w:p w14:paraId="2DB79B5E" w14:textId="77777777" w:rsidR="00A52172" w:rsidRDefault="00A52172">
      <w:pPr>
        <w:shd w:val="clear" w:color="auto" w:fill="FFFFFF"/>
        <w:jc w:val="center"/>
        <w:rPr>
          <w:rFonts w:ascii="Poppins Light" w:eastAsia="Poppins Light" w:hAnsi="Poppins Light" w:cs="Poppins Light"/>
          <w:color w:val="000000"/>
        </w:rPr>
      </w:pPr>
    </w:p>
    <w:p w14:paraId="310EDFFF" w14:textId="6097771B" w:rsidR="007D3A9B" w:rsidRPr="00140163" w:rsidRDefault="007D3A9B" w:rsidP="007D3A9B">
      <w:pPr>
        <w:shd w:val="clear" w:color="auto" w:fill="FFFFFF"/>
        <w:jc w:val="center"/>
        <w:rPr>
          <w:rFonts w:ascii="Futura PT Book" w:eastAsia="Poppins Light" w:hAnsi="Futura PT Book" w:cs="Poppins Light"/>
          <w:color w:val="000000"/>
        </w:rPr>
      </w:pPr>
      <w:r>
        <w:rPr>
          <w:rFonts w:ascii="Futura PT Book" w:eastAsia="Poppins Light" w:hAnsi="Futura PT Book" w:cs="Poppins Light"/>
          <w:i/>
          <w:iCs/>
          <w:color w:val="000000"/>
        </w:rPr>
        <w:t xml:space="preserve">Suspension of </w:t>
      </w:r>
      <w:r w:rsidR="00A52172">
        <w:rPr>
          <w:rFonts w:ascii="Futura PT Book" w:eastAsia="Poppins Light" w:hAnsi="Futura PT Book" w:cs="Poppins Light"/>
          <w:i/>
          <w:iCs/>
          <w:color w:val="000000"/>
        </w:rPr>
        <w:t>Disbelief</w:t>
      </w:r>
      <w:r w:rsidRPr="00140163">
        <w:rPr>
          <w:rFonts w:ascii="Futura PT Book" w:eastAsia="Poppins Light" w:hAnsi="Futura PT Book" w:cs="Poppins Light"/>
          <w:color w:val="000000"/>
        </w:rPr>
        <w:t xml:space="preserve">, </w:t>
      </w:r>
      <w:r w:rsidR="00A52172">
        <w:rPr>
          <w:rFonts w:ascii="Futura PT Book" w:eastAsia="Poppins Light" w:hAnsi="Futura PT Book" w:cs="Poppins Light"/>
          <w:color w:val="000000"/>
        </w:rPr>
        <w:t>Jason Bly</w:t>
      </w:r>
      <w:r w:rsidRPr="00140163">
        <w:rPr>
          <w:rFonts w:ascii="Futura PT Book" w:eastAsia="Poppins Light" w:hAnsi="Futura PT Book" w:cs="Poppins Light"/>
          <w:color w:val="000000"/>
        </w:rPr>
        <w:t>, 202</w:t>
      </w:r>
      <w:r w:rsidR="00A52172">
        <w:rPr>
          <w:rFonts w:ascii="Futura PT Book" w:eastAsia="Poppins Light" w:hAnsi="Futura PT Book" w:cs="Poppins Light"/>
          <w:color w:val="000000"/>
        </w:rPr>
        <w:t>0</w:t>
      </w:r>
      <w:r w:rsidRPr="00140163">
        <w:rPr>
          <w:rFonts w:ascii="Futura PT Book" w:eastAsia="Poppins Light" w:hAnsi="Futura PT Book" w:cs="Poppins Light"/>
          <w:color w:val="000000"/>
        </w:rPr>
        <w:t xml:space="preserve">, </w:t>
      </w:r>
      <w:r w:rsidR="00A52172">
        <w:rPr>
          <w:rFonts w:ascii="Futura PT Book" w:eastAsia="Poppins Light" w:hAnsi="Futura PT Book" w:cs="Poppins Light"/>
          <w:color w:val="000000"/>
        </w:rPr>
        <w:t>Oil on panel</w:t>
      </w:r>
      <w:r w:rsidRPr="00140163">
        <w:rPr>
          <w:rFonts w:ascii="Futura PT Book" w:eastAsia="Poppins Light" w:hAnsi="Futura PT Book" w:cs="Poppins Light"/>
          <w:color w:val="000000"/>
        </w:rPr>
        <w:t xml:space="preserve">, </w:t>
      </w:r>
      <w:r>
        <w:rPr>
          <w:rFonts w:ascii="Futura PT Book" w:eastAsia="Poppins Light" w:hAnsi="Futura PT Book" w:cs="Poppins Light"/>
          <w:color w:val="000000"/>
        </w:rPr>
        <w:t>1</w:t>
      </w:r>
      <w:r w:rsidR="00A52172">
        <w:rPr>
          <w:rFonts w:ascii="Futura PT Book" w:eastAsia="Poppins Light" w:hAnsi="Futura PT Book" w:cs="Poppins Light"/>
          <w:color w:val="000000"/>
        </w:rPr>
        <w:t>4</w:t>
      </w:r>
      <w:r w:rsidRPr="00140163">
        <w:rPr>
          <w:rFonts w:ascii="Futura PT Book" w:eastAsia="Poppins Light" w:hAnsi="Futura PT Book" w:cs="Poppins Light"/>
          <w:color w:val="000000"/>
        </w:rPr>
        <w:t xml:space="preserve"> x </w:t>
      </w:r>
      <w:r>
        <w:rPr>
          <w:rFonts w:ascii="Futura PT Book" w:eastAsia="Poppins Light" w:hAnsi="Futura PT Book" w:cs="Poppins Light"/>
          <w:color w:val="000000"/>
        </w:rPr>
        <w:t>1</w:t>
      </w:r>
      <w:r w:rsidR="00A52172">
        <w:rPr>
          <w:rFonts w:ascii="Futura PT Book" w:eastAsia="Poppins Light" w:hAnsi="Futura PT Book" w:cs="Poppins Light"/>
          <w:color w:val="000000"/>
        </w:rPr>
        <w:t>1</w:t>
      </w:r>
      <w:r w:rsidRPr="00140163">
        <w:rPr>
          <w:rFonts w:ascii="Futura PT Book" w:eastAsia="Poppins Light" w:hAnsi="Futura PT Book" w:cs="Poppins Light"/>
          <w:color w:val="000000"/>
        </w:rPr>
        <w:t>”</w:t>
      </w:r>
    </w:p>
    <w:p w14:paraId="7ED75607" w14:textId="77777777" w:rsidR="007D3A9B" w:rsidRDefault="007D3A9B">
      <w:pPr>
        <w:shd w:val="clear" w:color="auto" w:fill="FFFFFF"/>
        <w:jc w:val="center"/>
        <w:rPr>
          <w:rFonts w:ascii="Poppins Light" w:eastAsia="Poppins Light" w:hAnsi="Poppins Light" w:cs="Poppins Light"/>
          <w:color w:val="000000"/>
        </w:rPr>
      </w:pPr>
    </w:p>
    <w:p w14:paraId="7DE6EF4F" w14:textId="77777777" w:rsidR="00EB7D8F" w:rsidRDefault="00EB7D8F">
      <w:pPr>
        <w:shd w:val="clear" w:color="auto" w:fill="FFFFFF"/>
        <w:jc w:val="center"/>
        <w:rPr>
          <w:rFonts w:ascii="Poppins Light" w:eastAsia="Poppins Light" w:hAnsi="Poppins Light" w:cs="Poppins Light"/>
          <w:color w:val="000000"/>
        </w:rPr>
      </w:pPr>
    </w:p>
    <w:p w14:paraId="02F4F88B" w14:textId="0589427A" w:rsidR="00EB7D8F" w:rsidRPr="00A52172" w:rsidRDefault="00EB7D8F" w:rsidP="00EE366C">
      <w:pPr>
        <w:shd w:val="clear" w:color="auto" w:fill="FFFFFF"/>
        <w:rPr>
          <w:rFonts w:ascii="Futura PT Light" w:eastAsia="Poppins Light" w:hAnsi="Futura PT Light" w:cs="Poppins Light"/>
          <w:color w:val="000000"/>
        </w:rPr>
      </w:pPr>
    </w:p>
    <w:sectPr w:rsidR="00EB7D8F" w:rsidRPr="00A52172">
      <w:headerReference w:type="default" r:id="rId10"/>
      <w:footerReference w:type="default" r:id="rId11"/>
      <w:pgSz w:w="12240" w:h="15840"/>
      <w:pgMar w:top="720" w:right="720" w:bottom="720" w:left="720" w:header="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F998E" w14:textId="77777777" w:rsidR="00114477" w:rsidRDefault="00114477">
      <w:r>
        <w:separator/>
      </w:r>
    </w:p>
  </w:endnote>
  <w:endnote w:type="continuationSeparator" w:id="0">
    <w:p w14:paraId="1D2620F3" w14:textId="77777777" w:rsidR="00114477" w:rsidRDefault="00114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roman"/>
    <w:notTrueType/>
    <w:pitch w:val="default"/>
  </w:font>
  <w:font w:name="Poppins Light">
    <w:panose1 w:val="020B0604020202020204"/>
    <w:charset w:val="4D"/>
    <w:family w:val="auto"/>
    <w:pitch w:val="variable"/>
    <w:sig w:usb0="00008007" w:usb1="00000000" w:usb2="00000000" w:usb3="00000000" w:csb0="00000093" w:csb1="00000000"/>
  </w:font>
  <w:font w:name="Futura PT Light">
    <w:altName w:val="Century Gothic"/>
    <w:panose1 w:val="020B0602020204020303"/>
    <w:charset w:val="B1"/>
    <w:family w:val="swiss"/>
    <w:pitch w:val="variable"/>
    <w:sig w:usb0="800028E7" w:usb1="00000000" w:usb2="00000000" w:usb3="00000000" w:csb0="000001FB" w:csb1="00000000"/>
  </w:font>
  <w:font w:name="Poppins">
    <w:panose1 w:val="00000500000000000000"/>
    <w:charset w:val="4D"/>
    <w:family w:val="auto"/>
    <w:pitch w:val="variable"/>
    <w:sig w:usb0="00008007" w:usb1="00000000" w:usb2="00000000" w:usb3="00000000" w:csb0="00000093" w:csb1="00000000"/>
  </w:font>
  <w:font w:name="Futura PT Book">
    <w:altName w:val="Century Gothic"/>
    <w:panose1 w:val="020B0502020204020303"/>
    <w:charset w:val="4D"/>
    <w:family w:val="swiss"/>
    <w:pitch w:val="variable"/>
    <w:sig w:usb0="A0000AFF" w:usb1="5000204B"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C7AC" w14:textId="77777777" w:rsidR="00EB7D8F" w:rsidRDefault="000515CB">
    <w:pPr>
      <w:pBdr>
        <w:top w:val="nil"/>
        <w:left w:val="nil"/>
        <w:bottom w:val="nil"/>
        <w:right w:val="nil"/>
        <w:between w:val="nil"/>
      </w:pBdr>
      <w:tabs>
        <w:tab w:val="center" w:pos="4680"/>
        <w:tab w:val="right" w:pos="9360"/>
      </w:tabs>
      <w:rPr>
        <w:rFonts w:ascii="Poppins" w:eastAsia="Poppins" w:hAnsi="Poppins" w:cs="Poppins"/>
        <w:color w:val="000000"/>
      </w:rPr>
    </w:pPr>
    <w:r>
      <w:rPr>
        <w:rFonts w:ascii="Poppins" w:eastAsia="Poppins" w:hAnsi="Poppins" w:cs="Poppins"/>
        <w:color w:val="000000"/>
      </w:rPr>
      <w:t>Art@Artspace111.com | www.Artspace111.com | 817.692.3228</w:t>
    </w:r>
  </w:p>
  <w:p w14:paraId="6E26D9F0" w14:textId="77777777" w:rsidR="00EB7D8F" w:rsidRDefault="000515CB">
    <w:pPr>
      <w:pBdr>
        <w:top w:val="nil"/>
        <w:left w:val="nil"/>
        <w:bottom w:val="nil"/>
        <w:right w:val="nil"/>
        <w:between w:val="nil"/>
      </w:pBdr>
      <w:tabs>
        <w:tab w:val="center" w:pos="4680"/>
        <w:tab w:val="right" w:pos="9360"/>
      </w:tabs>
      <w:rPr>
        <w:rFonts w:ascii="Poppins" w:eastAsia="Poppins" w:hAnsi="Poppins" w:cs="Poppins"/>
        <w:color w:val="000000"/>
      </w:rPr>
    </w:pPr>
    <w:r>
      <w:rPr>
        <w:rFonts w:ascii="Poppins" w:eastAsia="Poppins" w:hAnsi="Poppins" w:cs="Poppins"/>
        <w:color w:val="000000"/>
      </w:rPr>
      <w:t xml:space="preserve">111 Hampton Street, Fort Worth, Texas, 76102 | Director Margery Gossett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AEED1" w14:textId="77777777" w:rsidR="00114477" w:rsidRDefault="00114477">
      <w:r>
        <w:separator/>
      </w:r>
    </w:p>
  </w:footnote>
  <w:footnote w:type="continuationSeparator" w:id="0">
    <w:p w14:paraId="5043CBFE" w14:textId="77777777" w:rsidR="00114477" w:rsidRDefault="001144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A62EF" w14:textId="77777777" w:rsidR="00EB7D8F" w:rsidRDefault="00EB7D8F">
    <w:pPr>
      <w:pBdr>
        <w:top w:val="nil"/>
        <w:left w:val="nil"/>
        <w:bottom w:val="nil"/>
        <w:right w:val="nil"/>
        <w:between w:val="nil"/>
      </w:pBdr>
      <w:tabs>
        <w:tab w:val="center" w:pos="4680"/>
        <w:tab w:val="right" w:pos="9360"/>
      </w:tabs>
      <w:rPr>
        <w:rFonts w:ascii="Calibri" w:eastAsia="Calibri" w:hAnsi="Calibri" w:cs="Calibri"/>
        <w:color w:val="000000"/>
      </w:rPr>
    </w:pPr>
  </w:p>
  <w:p w14:paraId="66524B68" w14:textId="77777777" w:rsidR="00EB7D8F" w:rsidRDefault="00EB7D8F">
    <w:pPr>
      <w:pBdr>
        <w:top w:val="nil"/>
        <w:left w:val="nil"/>
        <w:bottom w:val="nil"/>
        <w:right w:val="nil"/>
        <w:between w:val="nil"/>
      </w:pBdr>
      <w:tabs>
        <w:tab w:val="center" w:pos="4680"/>
        <w:tab w:val="right" w:pos="9360"/>
      </w:tabs>
      <w:rPr>
        <w:rFonts w:ascii="Calibri" w:eastAsia="Calibri" w:hAnsi="Calibri" w:cs="Calibri"/>
        <w:color w:val="000000"/>
      </w:rPr>
    </w:pPr>
  </w:p>
  <w:p w14:paraId="7E23B3C9" w14:textId="77777777" w:rsidR="00EB7D8F" w:rsidRDefault="000515CB">
    <w:pPr>
      <w:pBdr>
        <w:top w:val="nil"/>
        <w:left w:val="nil"/>
        <w:bottom w:val="nil"/>
        <w:right w:val="nil"/>
        <w:between w:val="nil"/>
      </w:pBdr>
      <w:shd w:val="clear" w:color="auto" w:fill="FFFFFF"/>
      <w:rPr>
        <w:rFonts w:ascii="Poppins Light" w:eastAsia="Poppins Light" w:hAnsi="Poppins Light" w:cs="Poppins Light"/>
        <w:color w:val="000000"/>
      </w:rPr>
    </w:pPr>
    <w:r>
      <w:rPr>
        <w:rFonts w:ascii="Poppins Light" w:eastAsia="Poppins Light" w:hAnsi="Poppins Light" w:cs="Poppins Light"/>
        <w:color w:val="000000"/>
      </w:rPr>
      <w:t>For Immediate Release</w:t>
    </w:r>
    <w:r>
      <w:rPr>
        <w:noProof/>
      </w:rPr>
      <w:drawing>
        <wp:anchor distT="0" distB="0" distL="114300" distR="114300" simplePos="0" relativeHeight="251658240" behindDoc="0" locked="0" layoutInCell="1" hidden="0" allowOverlap="1" wp14:anchorId="410EBCEC" wp14:editId="6D7278A2">
          <wp:simplePos x="0" y="0"/>
          <wp:positionH relativeFrom="column">
            <wp:posOffset>5306695</wp:posOffset>
          </wp:positionH>
          <wp:positionV relativeFrom="paragraph">
            <wp:posOffset>48577</wp:posOffset>
          </wp:positionV>
          <wp:extent cx="1804310" cy="728663"/>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04310" cy="728663"/>
                  </a:xfrm>
                  <a:prstGeom prst="rect">
                    <a:avLst/>
                  </a:prstGeom>
                  <a:ln/>
                </pic:spPr>
              </pic:pic>
            </a:graphicData>
          </a:graphic>
        </wp:anchor>
      </w:drawing>
    </w:r>
  </w:p>
  <w:p w14:paraId="3AB53283" w14:textId="6B41AE77" w:rsidR="00EB7D8F" w:rsidRDefault="002E5850">
    <w:pPr>
      <w:pBdr>
        <w:top w:val="nil"/>
        <w:left w:val="nil"/>
        <w:bottom w:val="nil"/>
        <w:right w:val="nil"/>
        <w:between w:val="nil"/>
      </w:pBdr>
      <w:shd w:val="clear" w:color="auto" w:fill="FFFFFF"/>
      <w:rPr>
        <w:rFonts w:ascii="Poppins Light" w:eastAsia="Poppins Light" w:hAnsi="Poppins Light" w:cs="Poppins Light"/>
        <w:color w:val="000000"/>
      </w:rPr>
    </w:pPr>
    <w:r>
      <w:rPr>
        <w:rFonts w:ascii="Poppins Light" w:eastAsia="Poppins Light" w:hAnsi="Poppins Light" w:cs="Poppins Light"/>
        <w:color w:val="000000"/>
      </w:rPr>
      <w:t>April 8</w:t>
    </w:r>
    <w:r w:rsidR="000515CB">
      <w:rPr>
        <w:rFonts w:ascii="Poppins Light" w:eastAsia="Poppins Light" w:hAnsi="Poppins Light" w:cs="Poppins Light"/>
        <w:color w:val="000000"/>
      </w:rPr>
      <w:t>, 2022</w:t>
    </w:r>
  </w:p>
  <w:p w14:paraId="545F953E" w14:textId="77777777" w:rsidR="00EB7D8F" w:rsidRDefault="000515CB">
    <w:pPr>
      <w:pBdr>
        <w:top w:val="nil"/>
        <w:left w:val="nil"/>
        <w:bottom w:val="nil"/>
        <w:right w:val="nil"/>
        <w:between w:val="nil"/>
      </w:pBdr>
      <w:shd w:val="clear" w:color="auto" w:fill="FFFFFF"/>
      <w:rPr>
        <w:rFonts w:ascii="Poppins Light" w:eastAsia="Poppins Light" w:hAnsi="Poppins Light" w:cs="Poppins Light"/>
        <w:color w:val="000000"/>
      </w:rPr>
    </w:pPr>
    <w:r>
      <w:rPr>
        <w:rFonts w:ascii="Poppins Light" w:eastAsia="Poppins Light" w:hAnsi="Poppins Light" w:cs="Poppins Light"/>
        <w:color w:val="000000"/>
      </w:rPr>
      <w:t>Contact | Natalie Baldin</w:t>
    </w:r>
  </w:p>
  <w:p w14:paraId="71ED5A90" w14:textId="77777777" w:rsidR="00EB7D8F" w:rsidRDefault="000515CB">
    <w:pPr>
      <w:pBdr>
        <w:top w:val="nil"/>
        <w:left w:val="nil"/>
        <w:bottom w:val="nil"/>
        <w:right w:val="nil"/>
        <w:between w:val="nil"/>
      </w:pBdr>
      <w:shd w:val="clear" w:color="auto" w:fill="FFFFFF"/>
      <w:rPr>
        <w:rFonts w:ascii="Poppins Light" w:eastAsia="Poppins Light" w:hAnsi="Poppins Light" w:cs="Poppins Light"/>
        <w:color w:val="000000"/>
      </w:rPr>
    </w:pPr>
    <w:r>
      <w:rPr>
        <w:rFonts w:ascii="Poppins Light" w:eastAsia="Poppins Light" w:hAnsi="Poppins Light" w:cs="Poppins Light"/>
        <w:color w:val="000000"/>
      </w:rPr>
      <w:t>Natalie@artspace111.com</w:t>
    </w:r>
  </w:p>
  <w:p w14:paraId="39B84DDC" w14:textId="77777777" w:rsidR="00EB7D8F" w:rsidRDefault="00EB7D8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D8F"/>
    <w:rsid w:val="00001842"/>
    <w:rsid w:val="00047395"/>
    <w:rsid w:val="000515CB"/>
    <w:rsid w:val="00114477"/>
    <w:rsid w:val="00140163"/>
    <w:rsid w:val="001848F3"/>
    <w:rsid w:val="001B0C5D"/>
    <w:rsid w:val="001B0C8A"/>
    <w:rsid w:val="00232922"/>
    <w:rsid w:val="0026661D"/>
    <w:rsid w:val="002B1AAE"/>
    <w:rsid w:val="002E5850"/>
    <w:rsid w:val="002F096D"/>
    <w:rsid w:val="002F319F"/>
    <w:rsid w:val="003358E2"/>
    <w:rsid w:val="00351A42"/>
    <w:rsid w:val="00392E98"/>
    <w:rsid w:val="003E7FAC"/>
    <w:rsid w:val="004022F0"/>
    <w:rsid w:val="004038FE"/>
    <w:rsid w:val="00412506"/>
    <w:rsid w:val="004B43B2"/>
    <w:rsid w:val="004D2EAE"/>
    <w:rsid w:val="004D5733"/>
    <w:rsid w:val="0054387F"/>
    <w:rsid w:val="005852E0"/>
    <w:rsid w:val="005E6F27"/>
    <w:rsid w:val="00603A18"/>
    <w:rsid w:val="00670943"/>
    <w:rsid w:val="00671C41"/>
    <w:rsid w:val="00674482"/>
    <w:rsid w:val="00680B6C"/>
    <w:rsid w:val="00685C84"/>
    <w:rsid w:val="006E1275"/>
    <w:rsid w:val="006E58BB"/>
    <w:rsid w:val="00724BEF"/>
    <w:rsid w:val="00762BE0"/>
    <w:rsid w:val="00767081"/>
    <w:rsid w:val="0079557C"/>
    <w:rsid w:val="007D3A9B"/>
    <w:rsid w:val="007F66BE"/>
    <w:rsid w:val="00816066"/>
    <w:rsid w:val="00854CA5"/>
    <w:rsid w:val="008C7E50"/>
    <w:rsid w:val="0092124F"/>
    <w:rsid w:val="00924D12"/>
    <w:rsid w:val="009D135B"/>
    <w:rsid w:val="009F5558"/>
    <w:rsid w:val="00A52172"/>
    <w:rsid w:val="00A651C6"/>
    <w:rsid w:val="00A96711"/>
    <w:rsid w:val="00B95B1A"/>
    <w:rsid w:val="00CF3C32"/>
    <w:rsid w:val="00D30A4D"/>
    <w:rsid w:val="00D33C69"/>
    <w:rsid w:val="00D33F57"/>
    <w:rsid w:val="00DC2C5E"/>
    <w:rsid w:val="00E23F97"/>
    <w:rsid w:val="00E63C61"/>
    <w:rsid w:val="00EB7D8F"/>
    <w:rsid w:val="00EE366C"/>
    <w:rsid w:val="00FA0141"/>
    <w:rsid w:val="00FA471C"/>
    <w:rsid w:val="00FB2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5FE41"/>
  <w15:docId w15:val="{85E19190-C2C6-9640-9290-42AE8E9A5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88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6787C"/>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B6787C"/>
  </w:style>
  <w:style w:type="paragraph" w:styleId="Footer">
    <w:name w:val="footer"/>
    <w:basedOn w:val="Normal"/>
    <w:link w:val="FooterChar"/>
    <w:uiPriority w:val="99"/>
    <w:unhideWhenUsed/>
    <w:rsid w:val="00B6787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6787C"/>
  </w:style>
  <w:style w:type="character" w:styleId="Hyperlink">
    <w:name w:val="Hyperlink"/>
    <w:basedOn w:val="DefaultParagraphFont"/>
    <w:uiPriority w:val="99"/>
    <w:unhideWhenUsed/>
    <w:rsid w:val="00CC7BFE"/>
    <w:rPr>
      <w:color w:val="0563C1" w:themeColor="hyperlink"/>
      <w:u w:val="single"/>
    </w:rPr>
  </w:style>
  <w:style w:type="paragraph" w:styleId="NormalWeb">
    <w:name w:val="Normal (Web)"/>
    <w:basedOn w:val="Normal"/>
    <w:uiPriority w:val="99"/>
    <w:unhideWhenUsed/>
    <w:rsid w:val="00B22F18"/>
    <w:pPr>
      <w:spacing w:before="100" w:beforeAutospacing="1" w:after="100" w:afterAutospacing="1"/>
    </w:pPr>
    <w:rPr>
      <w:rFonts w:eastAsiaTheme="minorHAnsi"/>
    </w:rPr>
  </w:style>
  <w:style w:type="paragraph" w:styleId="Caption">
    <w:name w:val="caption"/>
    <w:basedOn w:val="Normal"/>
    <w:next w:val="Normal"/>
    <w:uiPriority w:val="35"/>
    <w:semiHidden/>
    <w:unhideWhenUsed/>
    <w:qFormat/>
    <w:rsid w:val="00DB6542"/>
    <w:pPr>
      <w:spacing w:after="200"/>
    </w:pPr>
    <w:rPr>
      <w:rFonts w:asciiTheme="minorHAnsi" w:eastAsiaTheme="minorHAnsi" w:hAnsiTheme="minorHAnsi" w:cstheme="minorBidi"/>
      <w:i/>
      <w:iCs/>
      <w:color w:val="44546A" w:themeColor="text2"/>
      <w:sz w:val="18"/>
      <w:szCs w:val="18"/>
    </w:rPr>
  </w:style>
  <w:style w:type="character" w:styleId="UnresolvedMention">
    <w:name w:val="Unresolved Mention"/>
    <w:basedOn w:val="DefaultParagraphFont"/>
    <w:uiPriority w:val="99"/>
    <w:rsid w:val="00CD099A"/>
    <w:rPr>
      <w:color w:val="605E5C"/>
      <w:shd w:val="clear" w:color="auto" w:fill="E1DFDD"/>
    </w:rPr>
  </w:style>
  <w:style w:type="character" w:styleId="FollowedHyperlink">
    <w:name w:val="FollowedHyperlink"/>
    <w:basedOn w:val="DefaultParagraphFont"/>
    <w:uiPriority w:val="99"/>
    <w:semiHidden/>
    <w:unhideWhenUsed/>
    <w:rsid w:val="002A1E2A"/>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lainText">
    <w:name w:val="Plain Text"/>
    <w:basedOn w:val="Normal"/>
    <w:link w:val="PlainTextChar"/>
    <w:semiHidden/>
    <w:rsid w:val="006135A3"/>
    <w:rPr>
      <w:rFonts w:ascii="Courier New" w:hAnsi="Courier New"/>
      <w:sz w:val="20"/>
      <w:szCs w:val="20"/>
    </w:rPr>
  </w:style>
  <w:style w:type="character" w:customStyle="1" w:styleId="PlainTextChar">
    <w:name w:val="Plain Text Char"/>
    <w:basedOn w:val="DefaultParagraphFont"/>
    <w:link w:val="PlainText"/>
    <w:semiHidden/>
    <w:rsid w:val="006135A3"/>
    <w:rPr>
      <w:rFonts w:ascii="Courier New" w:hAnsi="Courier New"/>
      <w:sz w:val="20"/>
      <w:szCs w:val="20"/>
    </w:rPr>
  </w:style>
  <w:style w:type="paragraph" w:customStyle="1" w:styleId="Body">
    <w:name w:val="Body"/>
    <w:rsid w:val="00D55256"/>
    <w:rPr>
      <w:rFonts w:ascii="Helvetica" w:eastAsia="ヒラギノ角ゴ Pro W3" w:hAnsi="Helvetica"/>
      <w:color w:val="000000"/>
      <w:szCs w:val="20"/>
    </w:rPr>
  </w:style>
  <w:style w:type="character" w:customStyle="1" w:styleId="apple-converted-space">
    <w:name w:val="apple-converted-space"/>
    <w:basedOn w:val="DefaultParagraphFont"/>
    <w:rsid w:val="00046E6E"/>
  </w:style>
  <w:style w:type="paragraph" w:customStyle="1" w:styleId="gmail-body">
    <w:name w:val="gmail-body"/>
    <w:basedOn w:val="Normal"/>
    <w:rsid w:val="00046E6E"/>
    <w:pPr>
      <w:spacing w:before="100" w:beforeAutospacing="1" w:after="100" w:afterAutospacing="1"/>
    </w:pPr>
  </w:style>
  <w:style w:type="character" w:styleId="Strong">
    <w:name w:val="Strong"/>
    <w:basedOn w:val="DefaultParagraphFont"/>
    <w:uiPriority w:val="22"/>
    <w:qFormat/>
    <w:rsid w:val="0065678A"/>
    <w:rPr>
      <w:b/>
      <w:bCs/>
    </w:rPr>
  </w:style>
  <w:style w:type="character" w:customStyle="1" w:styleId="screen-reader-only">
    <w:name w:val="screen-reader-only"/>
    <w:basedOn w:val="DefaultParagraphFont"/>
    <w:rsid w:val="008F5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49586">
      <w:bodyDiv w:val="1"/>
      <w:marLeft w:val="0"/>
      <w:marRight w:val="0"/>
      <w:marTop w:val="0"/>
      <w:marBottom w:val="0"/>
      <w:divBdr>
        <w:top w:val="none" w:sz="0" w:space="0" w:color="auto"/>
        <w:left w:val="none" w:sz="0" w:space="0" w:color="auto"/>
        <w:bottom w:val="none" w:sz="0" w:space="0" w:color="auto"/>
        <w:right w:val="none" w:sz="0" w:space="0" w:color="auto"/>
      </w:divBdr>
    </w:div>
    <w:div w:id="160321297">
      <w:bodyDiv w:val="1"/>
      <w:marLeft w:val="0"/>
      <w:marRight w:val="0"/>
      <w:marTop w:val="0"/>
      <w:marBottom w:val="0"/>
      <w:divBdr>
        <w:top w:val="none" w:sz="0" w:space="0" w:color="auto"/>
        <w:left w:val="none" w:sz="0" w:space="0" w:color="auto"/>
        <w:bottom w:val="none" w:sz="0" w:space="0" w:color="auto"/>
        <w:right w:val="none" w:sz="0" w:space="0" w:color="auto"/>
      </w:divBdr>
      <w:divsChild>
        <w:div w:id="1617448016">
          <w:marLeft w:val="0"/>
          <w:marRight w:val="0"/>
          <w:marTop w:val="0"/>
          <w:marBottom w:val="750"/>
          <w:divBdr>
            <w:top w:val="none" w:sz="0" w:space="0" w:color="auto"/>
            <w:left w:val="none" w:sz="0" w:space="0" w:color="auto"/>
            <w:bottom w:val="none" w:sz="0" w:space="0" w:color="auto"/>
            <w:right w:val="none" w:sz="0" w:space="0" w:color="auto"/>
          </w:divBdr>
          <w:divsChild>
            <w:div w:id="704258375">
              <w:marLeft w:val="0"/>
              <w:marRight w:val="0"/>
              <w:marTop w:val="0"/>
              <w:marBottom w:val="300"/>
              <w:divBdr>
                <w:top w:val="none" w:sz="0" w:space="0" w:color="auto"/>
                <w:left w:val="none" w:sz="0" w:space="0" w:color="auto"/>
                <w:bottom w:val="none" w:sz="0" w:space="0" w:color="auto"/>
                <w:right w:val="none" w:sz="0" w:space="0" w:color="auto"/>
              </w:divBdr>
            </w:div>
            <w:div w:id="667562295">
              <w:marLeft w:val="0"/>
              <w:marRight w:val="0"/>
              <w:marTop w:val="0"/>
              <w:marBottom w:val="300"/>
              <w:divBdr>
                <w:top w:val="none" w:sz="0" w:space="0" w:color="auto"/>
                <w:left w:val="none" w:sz="0" w:space="0" w:color="auto"/>
                <w:bottom w:val="none" w:sz="0" w:space="0" w:color="auto"/>
                <w:right w:val="none" w:sz="0" w:space="0" w:color="auto"/>
              </w:divBdr>
            </w:div>
            <w:div w:id="749353854">
              <w:marLeft w:val="0"/>
              <w:marRight w:val="0"/>
              <w:marTop w:val="300"/>
              <w:marBottom w:val="150"/>
              <w:divBdr>
                <w:top w:val="single" w:sz="6" w:space="0" w:color="EBEBEB"/>
                <w:left w:val="single" w:sz="6" w:space="0" w:color="EBEBEB"/>
                <w:bottom w:val="single" w:sz="6" w:space="0" w:color="EBEBEB"/>
                <w:right w:val="single" w:sz="6" w:space="0" w:color="EBEBEB"/>
              </w:divBdr>
            </w:div>
          </w:divsChild>
        </w:div>
        <w:div w:id="2063629778">
          <w:marLeft w:val="0"/>
          <w:marRight w:val="0"/>
          <w:marTop w:val="0"/>
          <w:marBottom w:val="0"/>
          <w:divBdr>
            <w:top w:val="none" w:sz="0" w:space="0" w:color="auto"/>
            <w:left w:val="none" w:sz="0" w:space="0" w:color="auto"/>
            <w:bottom w:val="none" w:sz="0" w:space="0" w:color="auto"/>
            <w:right w:val="none" w:sz="0" w:space="0" w:color="auto"/>
          </w:divBdr>
          <w:divsChild>
            <w:div w:id="12096093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46079770">
      <w:bodyDiv w:val="1"/>
      <w:marLeft w:val="0"/>
      <w:marRight w:val="0"/>
      <w:marTop w:val="0"/>
      <w:marBottom w:val="0"/>
      <w:divBdr>
        <w:top w:val="none" w:sz="0" w:space="0" w:color="auto"/>
        <w:left w:val="none" w:sz="0" w:space="0" w:color="auto"/>
        <w:bottom w:val="none" w:sz="0" w:space="0" w:color="auto"/>
        <w:right w:val="none" w:sz="0" w:space="0" w:color="auto"/>
      </w:divBdr>
    </w:div>
    <w:div w:id="1124228836">
      <w:bodyDiv w:val="1"/>
      <w:marLeft w:val="0"/>
      <w:marRight w:val="0"/>
      <w:marTop w:val="0"/>
      <w:marBottom w:val="0"/>
      <w:divBdr>
        <w:top w:val="none" w:sz="0" w:space="0" w:color="auto"/>
        <w:left w:val="none" w:sz="0" w:space="0" w:color="auto"/>
        <w:bottom w:val="none" w:sz="0" w:space="0" w:color="auto"/>
        <w:right w:val="none" w:sz="0" w:space="0" w:color="auto"/>
      </w:divBdr>
      <w:divsChild>
        <w:div w:id="1308167424">
          <w:marLeft w:val="0"/>
          <w:marRight w:val="0"/>
          <w:marTop w:val="0"/>
          <w:marBottom w:val="0"/>
          <w:divBdr>
            <w:top w:val="none" w:sz="0" w:space="0" w:color="auto"/>
            <w:left w:val="none" w:sz="0" w:space="0" w:color="auto"/>
            <w:bottom w:val="none" w:sz="0" w:space="0" w:color="auto"/>
            <w:right w:val="none" w:sz="0" w:space="0" w:color="auto"/>
          </w:divBdr>
          <w:divsChild>
            <w:div w:id="1845245097">
              <w:marLeft w:val="0"/>
              <w:marRight w:val="0"/>
              <w:marTop w:val="0"/>
              <w:marBottom w:val="0"/>
              <w:divBdr>
                <w:top w:val="none" w:sz="0" w:space="0" w:color="auto"/>
                <w:left w:val="none" w:sz="0" w:space="0" w:color="auto"/>
                <w:bottom w:val="none" w:sz="0" w:space="0" w:color="auto"/>
                <w:right w:val="none" w:sz="0" w:space="0" w:color="auto"/>
              </w:divBdr>
              <w:divsChild>
                <w:div w:id="138094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1937">
      <w:bodyDiv w:val="1"/>
      <w:marLeft w:val="0"/>
      <w:marRight w:val="0"/>
      <w:marTop w:val="0"/>
      <w:marBottom w:val="0"/>
      <w:divBdr>
        <w:top w:val="none" w:sz="0" w:space="0" w:color="auto"/>
        <w:left w:val="none" w:sz="0" w:space="0" w:color="auto"/>
        <w:bottom w:val="none" w:sz="0" w:space="0" w:color="auto"/>
        <w:right w:val="none" w:sz="0" w:space="0" w:color="auto"/>
      </w:divBdr>
    </w:div>
    <w:div w:id="2134905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27QYNyJ8UEteq9YZnzax2KToiA==">AMUW2mWeqrSVTbmV3zdSGygX4CqftO0gC7Qc/JMFoY5Qtlg87ZjLrJdHCeKdNCXWG8ir8QFDfjGJ3ZO4NvNt25aLqxAcZBvGyeAhq8WSUzq8NeY0i4t/0p6YPmTSCeM/3EK/OfxvdBCo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1203</Words>
  <Characters>6859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Natalie Baldin</cp:lastModifiedBy>
  <cp:revision>2</cp:revision>
  <cp:lastPrinted>2022-04-05T20:04:00Z</cp:lastPrinted>
  <dcterms:created xsi:type="dcterms:W3CDTF">2022-04-07T18:55:00Z</dcterms:created>
  <dcterms:modified xsi:type="dcterms:W3CDTF">2022-04-07T18:55:00Z</dcterms:modified>
</cp:coreProperties>
</file>